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FD" w:rsidRPr="003B60BA" w:rsidRDefault="001423FD" w:rsidP="001423FD">
      <w:pPr>
        <w:jc w:val="center"/>
        <w:rPr>
          <w:rFonts w:ascii="Times New Roman" w:hAnsi="Times New Roman" w:cs="Times New Roman"/>
          <w:b/>
          <w:sz w:val="20"/>
          <w:szCs w:val="20"/>
        </w:rPr>
      </w:pPr>
      <w:r w:rsidRPr="003B60BA">
        <w:rPr>
          <w:rFonts w:ascii="Times New Roman" w:hAnsi="Times New Roman" w:cs="Times New Roman"/>
          <w:b/>
          <w:sz w:val="20"/>
          <w:szCs w:val="20"/>
        </w:rPr>
        <w:t xml:space="preserve">EKİM AYI EĞİTİM PLANI </w:t>
      </w:r>
    </w:p>
    <w:p w:rsidR="001423FD" w:rsidRPr="003B60BA" w:rsidRDefault="001423FD" w:rsidP="001423FD">
      <w:pPr>
        <w:ind w:left="-142"/>
        <w:rPr>
          <w:rFonts w:ascii="Times New Roman" w:hAnsi="Times New Roman" w:cs="Times New Roman"/>
          <w:b/>
          <w:sz w:val="20"/>
          <w:szCs w:val="20"/>
        </w:rPr>
      </w:pPr>
      <w:r w:rsidRPr="003B60BA">
        <w:rPr>
          <w:rFonts w:ascii="Times New Roman" w:hAnsi="Times New Roman" w:cs="Times New Roman"/>
          <w:b/>
          <w:sz w:val="20"/>
          <w:szCs w:val="20"/>
        </w:rPr>
        <w:t xml:space="preserve">Okul Adı                    : </w:t>
      </w:r>
    </w:p>
    <w:p w:rsidR="001423FD" w:rsidRPr="003B60BA" w:rsidRDefault="001423FD" w:rsidP="001423FD">
      <w:pPr>
        <w:ind w:left="-142"/>
        <w:rPr>
          <w:rFonts w:ascii="Times New Roman" w:hAnsi="Times New Roman" w:cs="Times New Roman"/>
          <w:b/>
          <w:sz w:val="20"/>
          <w:szCs w:val="20"/>
        </w:rPr>
      </w:pPr>
      <w:r w:rsidRPr="003B60BA">
        <w:rPr>
          <w:rFonts w:ascii="Times New Roman" w:hAnsi="Times New Roman" w:cs="Times New Roman"/>
          <w:b/>
          <w:sz w:val="20"/>
          <w:szCs w:val="20"/>
        </w:rPr>
        <w:t xml:space="preserve">Tarih                          :  </w:t>
      </w:r>
    </w:p>
    <w:p w:rsidR="001423FD" w:rsidRPr="003B60BA" w:rsidRDefault="001423FD" w:rsidP="001423FD">
      <w:pPr>
        <w:ind w:hanging="142"/>
        <w:rPr>
          <w:rFonts w:ascii="Times New Roman" w:hAnsi="Times New Roman" w:cs="Times New Roman"/>
          <w:b/>
          <w:sz w:val="20"/>
          <w:szCs w:val="20"/>
        </w:rPr>
      </w:pPr>
      <w:r w:rsidRPr="003B60BA">
        <w:rPr>
          <w:rFonts w:ascii="Times New Roman" w:hAnsi="Times New Roman" w:cs="Times New Roman"/>
          <w:b/>
          <w:sz w:val="20"/>
          <w:szCs w:val="20"/>
        </w:rPr>
        <w:t xml:space="preserve">Yaş Grubu (Ay)        : </w:t>
      </w:r>
    </w:p>
    <w:p w:rsidR="001423FD" w:rsidRPr="003B60BA" w:rsidRDefault="001423FD" w:rsidP="001423FD">
      <w:pPr>
        <w:tabs>
          <w:tab w:val="left" w:pos="4820"/>
        </w:tabs>
        <w:ind w:hanging="142"/>
        <w:rPr>
          <w:rFonts w:ascii="Times New Roman" w:hAnsi="Times New Roman" w:cs="Times New Roman"/>
          <w:b/>
          <w:sz w:val="20"/>
          <w:szCs w:val="20"/>
        </w:rPr>
      </w:pPr>
      <w:r w:rsidRPr="003B60BA">
        <w:rPr>
          <w:rFonts w:ascii="Times New Roman" w:hAnsi="Times New Roman" w:cs="Times New Roman"/>
          <w:b/>
          <w:sz w:val="20"/>
          <w:szCs w:val="20"/>
        </w:rPr>
        <w:t>Öğretmen Adı</w:t>
      </w:r>
      <w:r w:rsidRPr="003B60BA">
        <w:rPr>
          <w:rFonts w:ascii="Times New Roman" w:hAnsi="Times New Roman" w:cs="Times New Roman"/>
          <w:sz w:val="20"/>
          <w:szCs w:val="20"/>
        </w:rPr>
        <w:t xml:space="preserve">          </w:t>
      </w:r>
      <w:r w:rsidRPr="003B60BA">
        <w:rPr>
          <w:rFonts w:ascii="Times New Roman" w:hAnsi="Times New Roman" w:cs="Times New Roman"/>
          <w:b/>
          <w:sz w:val="20"/>
          <w:szCs w:val="20"/>
        </w:rPr>
        <w:t xml:space="preserve"> : </w:t>
      </w:r>
    </w:p>
    <w:tbl>
      <w:tblPr>
        <w:tblW w:w="15594"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1"/>
        <w:gridCol w:w="4285"/>
        <w:gridCol w:w="4285"/>
        <w:gridCol w:w="5053"/>
      </w:tblGrid>
      <w:tr w:rsidR="001423FD" w:rsidRPr="003B60BA" w:rsidTr="00B27FB6">
        <w:trPr>
          <w:trHeight w:val="2688"/>
        </w:trPr>
        <w:tc>
          <w:tcPr>
            <w:tcW w:w="1971" w:type="dxa"/>
            <w:tcBorders>
              <w:bottom w:val="single" w:sz="4" w:space="0" w:color="auto"/>
            </w:tcBorders>
          </w:tcPr>
          <w:p w:rsidR="001423FD" w:rsidRPr="003B60BA" w:rsidRDefault="001423FD" w:rsidP="00B27FB6">
            <w:pPr>
              <w:jc w:val="center"/>
              <w:rPr>
                <w:rFonts w:ascii="Times New Roman" w:hAnsi="Times New Roman" w:cs="Times New Roman"/>
                <w:b/>
                <w:sz w:val="20"/>
                <w:szCs w:val="20"/>
              </w:rPr>
            </w:pPr>
          </w:p>
          <w:p w:rsidR="001423FD" w:rsidRPr="003B60BA" w:rsidRDefault="001423FD" w:rsidP="00B27FB6">
            <w:pPr>
              <w:jc w:val="center"/>
              <w:rPr>
                <w:rFonts w:ascii="Times New Roman" w:hAnsi="Times New Roman" w:cs="Times New Roman"/>
                <w:b/>
                <w:sz w:val="20"/>
                <w:szCs w:val="20"/>
              </w:rPr>
            </w:pPr>
            <w:r w:rsidRPr="003B60BA">
              <w:rPr>
                <w:rFonts w:ascii="Times New Roman" w:hAnsi="Times New Roman" w:cs="Times New Roman"/>
                <w:b/>
                <w:sz w:val="20"/>
                <w:szCs w:val="20"/>
              </w:rPr>
              <w:t>AYLAR</w:t>
            </w: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rPr>
                <w:rFonts w:ascii="Times New Roman" w:hAnsi="Times New Roman" w:cs="Times New Roman"/>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r w:rsidRPr="003B60BA">
              <w:rPr>
                <w:rFonts w:ascii="Times New Roman" w:hAnsi="Times New Roman" w:cs="Times New Roman"/>
                <w:b/>
                <w:color w:val="000000"/>
                <w:sz w:val="20"/>
                <w:szCs w:val="20"/>
              </w:rPr>
              <w:lastRenderedPageBreak/>
              <w:t>EKİM</w:t>
            </w: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r w:rsidRPr="003B60BA">
              <w:rPr>
                <w:rFonts w:ascii="Times New Roman" w:hAnsi="Times New Roman" w:cs="Times New Roman"/>
                <w:b/>
                <w:color w:val="000000"/>
                <w:sz w:val="20"/>
                <w:szCs w:val="20"/>
              </w:rPr>
              <w:t>EKİM</w:t>
            </w: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r w:rsidRPr="003B60BA">
              <w:rPr>
                <w:rFonts w:ascii="Times New Roman" w:hAnsi="Times New Roman" w:cs="Times New Roman"/>
                <w:b/>
                <w:color w:val="000000"/>
                <w:sz w:val="20"/>
                <w:szCs w:val="20"/>
              </w:rPr>
              <w:t>EKİM</w:t>
            </w:r>
          </w:p>
          <w:p w:rsidR="001423FD" w:rsidRPr="003B60BA" w:rsidRDefault="001423FD" w:rsidP="00B27FB6">
            <w:pPr>
              <w:rPr>
                <w:rFonts w:ascii="Times New Roman" w:hAnsi="Times New Roman" w:cs="Times New Roman"/>
                <w:sz w:val="20"/>
                <w:szCs w:val="20"/>
              </w:rPr>
            </w:pPr>
          </w:p>
        </w:tc>
        <w:tc>
          <w:tcPr>
            <w:tcW w:w="13623" w:type="dxa"/>
            <w:gridSpan w:val="3"/>
          </w:tcPr>
          <w:p w:rsidR="001423FD" w:rsidRPr="003B60BA" w:rsidRDefault="001423FD" w:rsidP="00B27FB6">
            <w:pPr>
              <w:rPr>
                <w:rFonts w:ascii="Times New Roman" w:hAnsi="Times New Roman" w:cs="Times New Roman"/>
                <w:b/>
                <w:sz w:val="20"/>
                <w:szCs w:val="20"/>
              </w:rPr>
            </w:pPr>
            <w:r w:rsidRPr="003B60BA">
              <w:rPr>
                <w:rFonts w:ascii="Times New Roman" w:hAnsi="Times New Roman" w:cs="Times New Roman"/>
                <w:b/>
                <w:sz w:val="20"/>
                <w:szCs w:val="20"/>
              </w:rPr>
              <w:lastRenderedPageBreak/>
              <w:t>KAZANIMLAR VE GÖSTERGELERİ</w:t>
            </w:r>
          </w:p>
          <w:p w:rsidR="003B60BA" w:rsidRPr="003B60BA" w:rsidRDefault="003B60BA" w:rsidP="003B60BA">
            <w:pPr>
              <w:tabs>
                <w:tab w:val="left" w:pos="-22"/>
              </w:tabs>
              <w:ind w:left="-11"/>
              <w:rPr>
                <w:rFonts w:ascii="Times New Roman" w:hAnsi="Times New Roman" w:cs="Times New Roman"/>
                <w:b/>
                <w:sz w:val="20"/>
                <w:szCs w:val="20"/>
              </w:rPr>
            </w:pPr>
            <w:r w:rsidRPr="003B60BA">
              <w:rPr>
                <w:rFonts w:ascii="Times New Roman" w:hAnsi="Times New Roman" w:cs="Times New Roman"/>
                <w:b/>
                <w:sz w:val="20"/>
                <w:szCs w:val="20"/>
              </w:rPr>
              <w:t>BİLİŞŞSEL GELİŞİM</w:t>
            </w:r>
          </w:p>
          <w:p w:rsidR="003B60BA" w:rsidRPr="003B60BA" w:rsidRDefault="003B60BA" w:rsidP="003B60BA">
            <w:pPr>
              <w:spacing w:after="0"/>
              <w:rPr>
                <w:rFonts w:ascii="Times New Roman" w:hAnsi="Times New Roman" w:cs="Times New Roman"/>
                <w:b/>
                <w:sz w:val="20"/>
                <w:szCs w:val="20"/>
              </w:rPr>
            </w:pPr>
            <w:r w:rsidRPr="003B60BA">
              <w:rPr>
                <w:rFonts w:ascii="Times New Roman" w:hAnsi="Times New Roman" w:cs="Times New Roman"/>
                <w:b/>
                <w:sz w:val="20"/>
                <w:szCs w:val="20"/>
              </w:rPr>
              <w:t>Kazanım 1: Nesne/durum/olaya dikkatini verir.</w:t>
            </w:r>
          </w:p>
          <w:p w:rsidR="003B60BA" w:rsidRPr="003B60BA" w:rsidRDefault="003B60BA" w:rsidP="003B60BA">
            <w:pPr>
              <w:spacing w:after="0"/>
              <w:rPr>
                <w:rFonts w:ascii="Times New Roman" w:hAnsi="Times New Roman" w:cs="Times New Roman"/>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Dikkat edilmesi gereken nesne/durum/olaya odaklanır.</w:t>
            </w:r>
          </w:p>
          <w:p w:rsidR="003B60BA" w:rsidRPr="003B60BA" w:rsidRDefault="003B60BA" w:rsidP="003B60BA">
            <w:pPr>
              <w:spacing w:after="0" w:line="100" w:lineRule="atLeast"/>
              <w:rPr>
                <w:rFonts w:ascii="Times New Roman" w:eastAsia="Calibri" w:hAnsi="Times New Roman" w:cs="Times New Roman"/>
                <w:b/>
                <w:sz w:val="20"/>
                <w:szCs w:val="20"/>
              </w:rPr>
            </w:pPr>
            <w:r w:rsidRPr="003B60BA">
              <w:rPr>
                <w:rFonts w:ascii="Times New Roman" w:eastAsia="Calibri" w:hAnsi="Times New Roman" w:cs="Times New Roman"/>
                <w:b/>
                <w:sz w:val="20"/>
                <w:szCs w:val="20"/>
              </w:rPr>
              <w:t>Kazanım 2:Nesne/durum/olayla ilgili tahminde bulunur.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eastAsia="Calibri" w:hAnsi="Times New Roman" w:cs="Times New Roman"/>
                <w:b/>
                <w:sz w:val="20"/>
                <w:szCs w:val="20"/>
              </w:rPr>
              <w:t>Göstergeleri:</w:t>
            </w:r>
            <w:r w:rsidRPr="003B60BA">
              <w:rPr>
                <w:rFonts w:ascii="Times New Roman" w:hAnsi="Times New Roman" w:cs="Times New Roman"/>
                <w:sz w:val="20"/>
                <w:szCs w:val="20"/>
              </w:rPr>
              <w:t>Nesne/durum/olayla ilgili tahminini söyler.Tahmini ile ilgili ipuçlarını açıklar</w:t>
            </w:r>
          </w:p>
          <w:p w:rsidR="003B60BA" w:rsidRPr="003B60BA" w:rsidRDefault="003B60BA" w:rsidP="003B60BA">
            <w:pPr>
              <w:spacing w:after="0" w:line="100" w:lineRule="atLeast"/>
              <w:rPr>
                <w:rFonts w:ascii="Times New Roman" w:hAnsi="Times New Roman" w:cs="Times New Roman"/>
                <w:sz w:val="20"/>
                <w:szCs w:val="20"/>
                <w:lang w:val="en-US"/>
              </w:rPr>
            </w:pPr>
            <w:r w:rsidRPr="003B60BA">
              <w:rPr>
                <w:rFonts w:ascii="Times New Roman" w:hAnsi="Times New Roman" w:cs="Times New Roman"/>
                <w:b/>
                <w:sz w:val="20"/>
                <w:szCs w:val="20"/>
              </w:rPr>
              <w:t>Kazanım 4: Nesneleri sayar.</w:t>
            </w:r>
            <w:r w:rsidRPr="003B60BA">
              <w:rPr>
                <w:rFonts w:ascii="Times New Roman" w:hAnsi="Times New Roman" w:cs="Times New Roman"/>
                <w:b/>
                <w:sz w:val="20"/>
                <w:szCs w:val="20"/>
              </w:rPr>
              <w:br/>
              <w:t>Göstergeleri:</w:t>
            </w:r>
            <w:r w:rsidRPr="003B60BA">
              <w:rPr>
                <w:rFonts w:ascii="Times New Roman" w:hAnsi="Times New Roman" w:cs="Times New Roman"/>
                <w:sz w:val="20"/>
                <w:szCs w:val="20"/>
              </w:rPr>
              <w:t>Belirtilen sayı kadar nesneyi gösterir.</w:t>
            </w:r>
            <w:r w:rsidRPr="003B60BA">
              <w:rPr>
                <w:rFonts w:ascii="Times New Roman" w:hAnsi="Times New Roman" w:cs="Times New Roman"/>
                <w:sz w:val="20"/>
                <w:szCs w:val="20"/>
                <w:lang w:val="en-US"/>
              </w:rPr>
              <w:t>İleriye/geriye doğru birer birer ritmik sayar.</w:t>
            </w:r>
            <w:r w:rsidRPr="003B60BA">
              <w:rPr>
                <w:rFonts w:ascii="Times New Roman" w:hAnsi="Times New Roman" w:cs="Times New Roman"/>
                <w:sz w:val="20"/>
                <w:szCs w:val="20"/>
              </w:rPr>
              <w:t>Saydığı nesnelerin kaç tane olduğunu söyler.</w:t>
            </w:r>
          </w:p>
          <w:p w:rsidR="003B60BA" w:rsidRPr="003B60BA" w:rsidRDefault="003B60BA" w:rsidP="003B60BA">
            <w:pPr>
              <w:spacing w:after="0" w:line="100" w:lineRule="atLeast"/>
              <w:rPr>
                <w:rFonts w:ascii="Times New Roman" w:hAnsi="Times New Roman" w:cs="Times New Roman"/>
                <w:b/>
                <w:bCs/>
                <w:sz w:val="20"/>
                <w:szCs w:val="20"/>
              </w:rPr>
            </w:pPr>
            <w:r w:rsidRPr="003B60BA">
              <w:rPr>
                <w:rFonts w:ascii="Times New Roman" w:hAnsi="Times New Roman" w:cs="Times New Roman"/>
                <w:b/>
                <w:bCs/>
                <w:sz w:val="20"/>
                <w:szCs w:val="20"/>
              </w:rPr>
              <w:t>Kazanım 5: Nesne ya da varlıkları gözlemler.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bCs/>
                <w:sz w:val="20"/>
                <w:szCs w:val="20"/>
              </w:rPr>
              <w:t>Göstergeleri:</w:t>
            </w:r>
            <w:r w:rsidRPr="003B60BA">
              <w:rPr>
                <w:rFonts w:ascii="Times New Roman" w:hAnsi="Times New Roman" w:cs="Times New Roman"/>
                <w:sz w:val="20"/>
                <w:szCs w:val="20"/>
              </w:rPr>
              <w:t>Nesne/varlığın şeklini söyler.</w:t>
            </w:r>
          </w:p>
          <w:p w:rsidR="003B60BA" w:rsidRPr="003B60BA" w:rsidRDefault="003B60BA" w:rsidP="003B60BA">
            <w:pPr>
              <w:spacing w:after="0"/>
              <w:rPr>
                <w:rFonts w:ascii="Times New Roman" w:eastAsia="Times New Roman" w:hAnsi="Times New Roman" w:cs="Times New Roman"/>
                <w:sz w:val="20"/>
                <w:szCs w:val="20"/>
              </w:rPr>
            </w:pPr>
            <w:r w:rsidRPr="003B60BA">
              <w:rPr>
                <w:rFonts w:ascii="Times New Roman" w:hAnsi="Times New Roman" w:cs="Times New Roman"/>
                <w:b/>
                <w:sz w:val="20"/>
                <w:szCs w:val="20"/>
              </w:rPr>
              <w:t>Kazanım 6: Nesne ya da varlıkları özelliklerine göre eşleştirir.</w:t>
            </w:r>
            <w:r w:rsidRPr="003B60BA">
              <w:rPr>
                <w:rFonts w:ascii="Times New Roman" w:hAnsi="Times New Roman" w:cs="Times New Roman"/>
                <w:b/>
                <w:sz w:val="20"/>
                <w:szCs w:val="20"/>
              </w:rPr>
              <w:br/>
              <w:t>Göstergeleri:</w:t>
            </w:r>
            <w:r w:rsidRPr="003B60BA">
              <w:rPr>
                <w:rFonts w:ascii="Times New Roman" w:hAnsi="Times New Roman" w:cs="Times New Roman"/>
                <w:sz w:val="20"/>
                <w:szCs w:val="20"/>
              </w:rPr>
              <w:t>Nesne/varlıkları birebir eşleştirir.Nesne/varlıkları rengine göre ayırt eder, eşleştirir.</w:t>
            </w:r>
            <w:r w:rsidRPr="003B60BA">
              <w:rPr>
                <w:rFonts w:ascii="Times New Roman" w:eastAsia="Times New Roman" w:hAnsi="Times New Roman" w:cs="Times New Roman"/>
                <w:sz w:val="20"/>
                <w:szCs w:val="20"/>
              </w:rPr>
              <w:t xml:space="preserve"> Nesne/varlıkları büyüklüğüne göre ayırt eder, eşleştirir.</w:t>
            </w:r>
          </w:p>
          <w:p w:rsidR="003B60BA" w:rsidRPr="003B60BA" w:rsidRDefault="003B60BA" w:rsidP="003B60BA">
            <w:pPr>
              <w:pStyle w:val="ListeParagraf8"/>
              <w:ind w:left="0"/>
              <w:rPr>
                <w:b/>
                <w:sz w:val="20"/>
                <w:szCs w:val="20"/>
              </w:rPr>
            </w:pPr>
            <w:r w:rsidRPr="003B60BA">
              <w:rPr>
                <w:b/>
                <w:sz w:val="20"/>
                <w:szCs w:val="20"/>
              </w:rPr>
              <w:t>Kazanım 7: Nesne ya da varlıkları özelliklerine göre gruplar.</w:t>
            </w:r>
          </w:p>
          <w:p w:rsidR="003B60BA" w:rsidRPr="003B60BA" w:rsidRDefault="003B60BA" w:rsidP="003B60BA">
            <w:pPr>
              <w:pStyle w:val="ListeParagraf8"/>
              <w:ind w:left="0"/>
              <w:rPr>
                <w:b/>
                <w:sz w:val="20"/>
                <w:szCs w:val="20"/>
              </w:rPr>
            </w:pPr>
            <w:r w:rsidRPr="003B60BA">
              <w:rPr>
                <w:b/>
                <w:sz w:val="20"/>
                <w:szCs w:val="20"/>
              </w:rPr>
              <w:t>Göstergeleri:</w:t>
            </w:r>
            <w:r w:rsidRPr="003B60BA">
              <w:rPr>
                <w:sz w:val="20"/>
                <w:szCs w:val="20"/>
              </w:rPr>
              <w:t xml:space="preserve"> Nesne/varlıkları dokusuna göre gruplar.Nesne/varlıkları kullanım amaçlarına göre gruplar.</w:t>
            </w:r>
          </w:p>
          <w:p w:rsidR="003B60BA" w:rsidRPr="003B60BA" w:rsidRDefault="003B60BA" w:rsidP="003B60BA">
            <w:pPr>
              <w:spacing w:after="0"/>
              <w:rPr>
                <w:rFonts w:ascii="Times New Roman" w:hAnsi="Times New Roman" w:cs="Times New Roman"/>
                <w:b/>
                <w:sz w:val="20"/>
                <w:szCs w:val="20"/>
              </w:rPr>
            </w:pPr>
            <w:r w:rsidRPr="003B60BA">
              <w:rPr>
                <w:rFonts w:ascii="Times New Roman" w:hAnsi="Times New Roman" w:cs="Times New Roman"/>
                <w:b/>
                <w:sz w:val="20"/>
                <w:szCs w:val="20"/>
              </w:rPr>
              <w:t>Kazanım 8: Nesne ya da varlıkların özelliklerini karşılaştırır.</w:t>
            </w:r>
          </w:p>
          <w:p w:rsidR="003B60BA" w:rsidRPr="003B60BA" w:rsidRDefault="003B60BA" w:rsidP="003B60BA">
            <w:pPr>
              <w:spacing w:after="0" w:line="240" w:lineRule="auto"/>
              <w:rPr>
                <w:rFonts w:ascii="Times New Roman" w:hAnsi="Times New Roman" w:cs="Times New Roman"/>
                <w:b/>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Nesne/varlıkların rengini ayırt eder, karşılaştırır.Nesne/varlıkların şeklini ayırt eder, karşılaştırır.Nesne/varlıkların büyüklüğünü ayırt eder, karşılaştırır.</w:t>
            </w:r>
          </w:p>
          <w:p w:rsidR="003B60BA" w:rsidRPr="003B60BA" w:rsidRDefault="003B60BA" w:rsidP="003B60BA">
            <w:pPr>
              <w:spacing w:after="0"/>
              <w:rPr>
                <w:rFonts w:ascii="Times New Roman" w:hAnsi="Times New Roman" w:cs="Times New Roman"/>
                <w:b/>
                <w:sz w:val="20"/>
                <w:szCs w:val="20"/>
              </w:rPr>
            </w:pPr>
            <w:r w:rsidRPr="003B60BA">
              <w:rPr>
                <w:rFonts w:ascii="Times New Roman" w:hAnsi="Times New Roman" w:cs="Times New Roman"/>
                <w:b/>
                <w:sz w:val="20"/>
                <w:szCs w:val="20"/>
              </w:rPr>
              <w:t>Kazanım 10: Mekanda konumla ilgili yönergeleri uygular.</w:t>
            </w:r>
          </w:p>
          <w:p w:rsidR="003B60BA" w:rsidRPr="003B60BA" w:rsidRDefault="003B60BA" w:rsidP="003B60BA">
            <w:pPr>
              <w:spacing w:after="0"/>
              <w:rPr>
                <w:rFonts w:ascii="Times New Roman" w:hAnsi="Times New Roman" w:cs="Times New Roman"/>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 xml:space="preserve">Nesnenin mekandaki konumunu söyler. Mekanda konum alır. </w:t>
            </w:r>
          </w:p>
          <w:p w:rsidR="003B60BA" w:rsidRPr="003B60BA" w:rsidRDefault="003B60BA" w:rsidP="003B60BA">
            <w:pPr>
              <w:tabs>
                <w:tab w:val="left" w:pos="0"/>
              </w:tabs>
              <w:spacing w:after="0"/>
              <w:rPr>
                <w:rFonts w:ascii="Times New Roman" w:hAnsi="Times New Roman" w:cs="Times New Roman"/>
                <w:b/>
                <w:sz w:val="20"/>
                <w:szCs w:val="20"/>
                <w:lang w:val="en-US"/>
              </w:rPr>
            </w:pPr>
            <w:r w:rsidRPr="003B60BA">
              <w:rPr>
                <w:rFonts w:ascii="Times New Roman" w:hAnsi="Times New Roman" w:cs="Times New Roman"/>
                <w:b/>
                <w:sz w:val="20"/>
                <w:szCs w:val="20"/>
                <w:lang w:val="en-US"/>
              </w:rPr>
              <w:t>Kazanım 12: Geometrik şekilleri tanır.</w:t>
            </w:r>
          </w:p>
          <w:p w:rsidR="003B60BA" w:rsidRPr="003B60BA" w:rsidRDefault="003B60BA" w:rsidP="003B60BA">
            <w:pPr>
              <w:tabs>
                <w:tab w:val="left" w:pos="-22"/>
              </w:tabs>
              <w:spacing w:after="0"/>
              <w:rPr>
                <w:rFonts w:ascii="Times New Roman" w:hAnsi="Times New Roman" w:cs="Times New Roman"/>
                <w:sz w:val="20"/>
                <w:szCs w:val="20"/>
                <w:lang w:val="en-US"/>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lang w:val="en-US"/>
              </w:rPr>
              <w:t>Gösterilen geometrik şeklin ismini söyler.Geometrik şekillerin özelliklerini söyler.Geometrik şekillere benzeyen nesneleri gösterir.</w:t>
            </w:r>
          </w:p>
          <w:p w:rsidR="003B60BA" w:rsidRPr="003B60BA" w:rsidRDefault="003B60BA" w:rsidP="003B60BA">
            <w:pPr>
              <w:pStyle w:val="AralkYok8"/>
              <w:rPr>
                <w:rFonts w:ascii="Times New Roman" w:hAnsi="Times New Roman"/>
                <w:b/>
                <w:sz w:val="20"/>
                <w:szCs w:val="20"/>
              </w:rPr>
            </w:pPr>
            <w:r w:rsidRPr="003B60BA">
              <w:rPr>
                <w:rFonts w:ascii="Times New Roman" w:hAnsi="Times New Roman"/>
                <w:b/>
                <w:sz w:val="20"/>
                <w:szCs w:val="20"/>
              </w:rPr>
              <w:t>Kazanım 14: Nesnelerle örüntü oluşturur.</w:t>
            </w:r>
            <w:r w:rsidRPr="003B60BA">
              <w:rPr>
                <w:rFonts w:ascii="Times New Roman" w:hAnsi="Times New Roman"/>
                <w:b/>
                <w:sz w:val="20"/>
                <w:szCs w:val="20"/>
              </w:rPr>
              <w:br/>
              <w:t>Göstergeleri:</w:t>
            </w:r>
            <w:r w:rsidRPr="003B60BA">
              <w:rPr>
                <w:rFonts w:ascii="Times New Roman" w:hAnsi="Times New Roman"/>
                <w:sz w:val="20"/>
                <w:szCs w:val="20"/>
              </w:rPr>
              <w:t>Modele bakarak nesnelerle örüntü oluşturur. En çok üç öğeden oluşan örüntüdeki kuralı söyler.Bir örüntüde eksik bırakılan öğeyi söyler.Bir örüntüde eksik bırakılan öğeyi tamamlar.</w:t>
            </w:r>
            <w:r w:rsidRPr="003B60BA">
              <w:rPr>
                <w:rFonts w:ascii="Times New Roman" w:hAnsi="Times New Roman"/>
                <w:sz w:val="20"/>
                <w:szCs w:val="20"/>
              </w:rPr>
              <w:br/>
            </w:r>
            <w:r w:rsidRPr="003B60BA">
              <w:rPr>
                <w:rFonts w:ascii="Times New Roman" w:hAnsi="Times New Roman"/>
                <w:b/>
                <w:sz w:val="20"/>
                <w:szCs w:val="20"/>
              </w:rPr>
              <w:t>Kazanım 17: Neden-sonuç ilişkisi kurar.</w:t>
            </w:r>
          </w:p>
          <w:p w:rsidR="003B60BA" w:rsidRPr="003B60BA" w:rsidRDefault="003B60BA" w:rsidP="003B60BA">
            <w:pPr>
              <w:pStyle w:val="AralkYok8"/>
              <w:rPr>
                <w:rFonts w:ascii="Times New Roman" w:hAnsi="Times New Roman"/>
                <w:b/>
                <w:sz w:val="20"/>
                <w:szCs w:val="20"/>
              </w:rPr>
            </w:pPr>
            <w:r w:rsidRPr="003B60BA">
              <w:rPr>
                <w:rFonts w:ascii="Times New Roman" w:hAnsi="Times New Roman"/>
                <w:b/>
                <w:sz w:val="20"/>
                <w:szCs w:val="20"/>
              </w:rPr>
              <w:t>Göstergeleri:</w:t>
            </w:r>
            <w:r w:rsidRPr="003B60BA">
              <w:rPr>
                <w:rFonts w:ascii="Times New Roman" w:hAnsi="Times New Roman"/>
                <w:sz w:val="20"/>
                <w:szCs w:val="20"/>
              </w:rPr>
              <w:t>Bir olayın olası nedenlerini söyler.Bir olayın olası sonuçlarını söyler.</w:t>
            </w:r>
          </w:p>
          <w:p w:rsidR="003B60BA" w:rsidRPr="003B60BA" w:rsidRDefault="003B60BA" w:rsidP="003B60BA">
            <w:pPr>
              <w:pStyle w:val="ListeParagraf6"/>
              <w:tabs>
                <w:tab w:val="left" w:pos="-22"/>
              </w:tabs>
              <w:spacing w:line="100" w:lineRule="atLeast"/>
              <w:ind w:left="-11"/>
              <w:rPr>
                <w:b/>
                <w:sz w:val="20"/>
                <w:szCs w:val="20"/>
              </w:rPr>
            </w:pPr>
            <w:r w:rsidRPr="003B60BA">
              <w:rPr>
                <w:b/>
                <w:sz w:val="20"/>
                <w:szCs w:val="20"/>
              </w:rPr>
              <w:t>Kazanım 19: Problem durumlarına çözüm üretir.</w:t>
            </w:r>
          </w:p>
          <w:p w:rsidR="003B60BA" w:rsidRPr="003B60BA" w:rsidRDefault="003B60BA" w:rsidP="003B60BA">
            <w:pPr>
              <w:pStyle w:val="ListeParagraf6"/>
              <w:tabs>
                <w:tab w:val="left" w:pos="-22"/>
              </w:tabs>
              <w:spacing w:line="100" w:lineRule="atLeast"/>
              <w:ind w:left="-11"/>
              <w:rPr>
                <w:b/>
                <w:sz w:val="20"/>
                <w:szCs w:val="20"/>
              </w:rPr>
            </w:pPr>
            <w:r w:rsidRPr="003B60BA">
              <w:rPr>
                <w:b/>
                <w:sz w:val="20"/>
                <w:szCs w:val="20"/>
              </w:rPr>
              <w:t>Göstergeleri:</w:t>
            </w:r>
            <w:r w:rsidRPr="003B60BA">
              <w:rPr>
                <w:sz w:val="20"/>
                <w:szCs w:val="20"/>
              </w:rPr>
              <w:t>Problemi söyler.Probleme çeşitli çözüm yolları önerir.Çözüm yollarından birini seçer.Seçtiği çözüm yolunun gerekçesini söyler.Seçtiği çözüm yolunu dener.Çözüme ulaşamadığı zaman yeni bir çözüm yolu seçer.Probleme yaratıcı çözüm yolları önerir.</w:t>
            </w:r>
          </w:p>
          <w:p w:rsidR="003B60BA" w:rsidRPr="003B60BA" w:rsidRDefault="003B60BA" w:rsidP="003B60BA">
            <w:pPr>
              <w:spacing w:after="0" w:line="240" w:lineRule="auto"/>
              <w:rPr>
                <w:rFonts w:ascii="Times New Roman" w:hAnsi="Times New Roman" w:cs="Times New Roman"/>
                <w:b/>
                <w:sz w:val="20"/>
                <w:szCs w:val="20"/>
              </w:rPr>
            </w:pPr>
            <w:r w:rsidRPr="003B60BA">
              <w:rPr>
                <w:rFonts w:ascii="Times New Roman" w:hAnsi="Times New Roman" w:cs="Times New Roman"/>
                <w:b/>
                <w:sz w:val="20"/>
                <w:szCs w:val="20"/>
              </w:rPr>
              <w:t>Kazanım 20: Nesne/sembollerle grafik hazırlar.</w:t>
            </w:r>
            <w:r w:rsidRPr="003B60BA">
              <w:rPr>
                <w:rFonts w:ascii="Times New Roman" w:hAnsi="Times New Roman" w:cs="Times New Roman"/>
                <w:b/>
                <w:sz w:val="20"/>
                <w:szCs w:val="20"/>
              </w:rPr>
              <w:br/>
              <w:t>Göstergeleri:</w:t>
            </w:r>
            <w:r w:rsidRPr="003B60BA">
              <w:rPr>
                <w:rFonts w:ascii="Times New Roman" w:hAnsi="Times New Roman" w:cs="Times New Roman"/>
                <w:sz w:val="20"/>
                <w:szCs w:val="20"/>
              </w:rPr>
              <w:t>Nesneleri kullanarak grafik oluşturur. Nesneleri sembollerle göstererek grafik oluşturur.Grafiği oluşturan nesneleri ya da sembolleri sayar.  Grafiği inceleyerek sonuçları açıklar.</w:t>
            </w:r>
          </w:p>
          <w:p w:rsidR="003B60BA" w:rsidRPr="003B60BA" w:rsidRDefault="003B60BA" w:rsidP="003B60BA">
            <w:pPr>
              <w:spacing w:after="0" w:line="100" w:lineRule="atLeast"/>
              <w:rPr>
                <w:rFonts w:ascii="Times New Roman" w:hAnsi="Times New Roman" w:cs="Times New Roman"/>
                <w:b/>
                <w:bCs/>
                <w:sz w:val="20"/>
                <w:szCs w:val="20"/>
              </w:rPr>
            </w:pPr>
          </w:p>
          <w:p w:rsidR="003B60BA" w:rsidRPr="003B60BA" w:rsidRDefault="003B60BA" w:rsidP="003B60BA">
            <w:pPr>
              <w:spacing w:after="0" w:line="100" w:lineRule="atLeast"/>
              <w:rPr>
                <w:rFonts w:ascii="Times New Roman" w:hAnsi="Times New Roman" w:cs="Times New Roman"/>
                <w:b/>
                <w:bCs/>
                <w:sz w:val="20"/>
                <w:szCs w:val="20"/>
              </w:rPr>
            </w:pPr>
            <w:r w:rsidRPr="003B60BA">
              <w:rPr>
                <w:rFonts w:ascii="Times New Roman" w:hAnsi="Times New Roman" w:cs="Times New Roman"/>
                <w:b/>
                <w:bCs/>
                <w:sz w:val="20"/>
                <w:szCs w:val="20"/>
              </w:rPr>
              <w:t>Kazanım 22. Atatürk’ün Türk Toplumu için önemini açıklar</w:t>
            </w:r>
          </w:p>
          <w:p w:rsidR="003B60BA" w:rsidRPr="003B60BA" w:rsidRDefault="003B60BA" w:rsidP="003B60BA">
            <w:pPr>
              <w:spacing w:after="0" w:line="100" w:lineRule="atLeast"/>
              <w:rPr>
                <w:rFonts w:ascii="Times New Roman" w:hAnsi="Times New Roman" w:cs="Times New Roman"/>
                <w:b/>
                <w:sz w:val="20"/>
                <w:szCs w:val="20"/>
              </w:rPr>
            </w:pPr>
            <w:r w:rsidRPr="003B60BA">
              <w:rPr>
                <w:rFonts w:ascii="Times New Roman" w:hAnsi="Times New Roman" w:cs="Times New Roman"/>
                <w:b/>
                <w:bCs/>
                <w:sz w:val="20"/>
                <w:szCs w:val="20"/>
              </w:rPr>
              <w:lastRenderedPageBreak/>
              <w:t>Göstergeleri:</w:t>
            </w:r>
            <w:r w:rsidRPr="003B60BA">
              <w:rPr>
                <w:rFonts w:ascii="Times New Roman" w:hAnsi="Times New Roman" w:cs="Times New Roman"/>
                <w:bCs/>
                <w:sz w:val="20"/>
                <w:szCs w:val="20"/>
              </w:rPr>
              <w:t>Atatürk’ün getirdiği yenilikleri söyler.Atatürk’ün getirdiği yeniliklerin önemini söyler</w:t>
            </w:r>
          </w:p>
          <w:p w:rsidR="003B60BA" w:rsidRPr="003B60BA" w:rsidRDefault="003B60BA" w:rsidP="003B60BA">
            <w:pPr>
              <w:tabs>
                <w:tab w:val="left" w:pos="-22"/>
              </w:tabs>
              <w:ind w:left="-11"/>
              <w:rPr>
                <w:rFonts w:ascii="Times New Roman" w:hAnsi="Times New Roman" w:cs="Times New Roman"/>
                <w:b/>
                <w:sz w:val="20"/>
                <w:szCs w:val="20"/>
              </w:rPr>
            </w:pPr>
          </w:p>
          <w:p w:rsidR="003B60BA" w:rsidRPr="003B60BA" w:rsidRDefault="003B60BA" w:rsidP="003B60BA">
            <w:pPr>
              <w:tabs>
                <w:tab w:val="left" w:pos="-22"/>
              </w:tabs>
              <w:spacing w:after="0"/>
              <w:ind w:left="-11"/>
              <w:rPr>
                <w:rFonts w:ascii="Times New Roman" w:hAnsi="Times New Roman" w:cs="Times New Roman"/>
                <w:b/>
                <w:sz w:val="20"/>
                <w:szCs w:val="20"/>
              </w:rPr>
            </w:pPr>
            <w:r w:rsidRPr="003B60BA">
              <w:rPr>
                <w:rFonts w:ascii="Times New Roman" w:hAnsi="Times New Roman" w:cs="Times New Roman"/>
                <w:b/>
                <w:sz w:val="20"/>
                <w:szCs w:val="20"/>
              </w:rPr>
              <w:t>MOTOR GELİŞİM</w:t>
            </w:r>
          </w:p>
          <w:p w:rsidR="003B60BA" w:rsidRPr="003B60BA" w:rsidRDefault="003B60BA" w:rsidP="003B60BA">
            <w:pPr>
              <w:tabs>
                <w:tab w:val="left" w:pos="-22"/>
              </w:tabs>
              <w:spacing w:after="0"/>
              <w:ind w:left="-11"/>
              <w:rPr>
                <w:rFonts w:ascii="Times New Roman" w:hAnsi="Times New Roman" w:cs="Times New Roman"/>
                <w:b/>
                <w:sz w:val="20"/>
                <w:szCs w:val="20"/>
              </w:rPr>
            </w:pPr>
            <w:r w:rsidRPr="003B60BA">
              <w:rPr>
                <w:rFonts w:ascii="Times New Roman" w:hAnsi="Times New Roman" w:cs="Times New Roman"/>
                <w:b/>
                <w:sz w:val="20"/>
                <w:szCs w:val="20"/>
              </w:rPr>
              <w:t>Kazanım 1: Yer değiştirme hareketleri yapar.</w:t>
            </w:r>
          </w:p>
          <w:p w:rsidR="003B60BA" w:rsidRPr="003B60BA" w:rsidRDefault="003B60BA" w:rsidP="003B60BA">
            <w:pPr>
              <w:pStyle w:val="AralkYok8"/>
              <w:rPr>
                <w:rFonts w:ascii="Times New Roman" w:hAnsi="Times New Roman"/>
                <w:sz w:val="20"/>
                <w:szCs w:val="20"/>
              </w:rPr>
            </w:pPr>
            <w:r w:rsidRPr="003B60BA">
              <w:rPr>
                <w:rFonts w:ascii="Times New Roman" w:hAnsi="Times New Roman"/>
                <w:b/>
                <w:sz w:val="20"/>
                <w:szCs w:val="20"/>
              </w:rPr>
              <w:t>Göstergeleri:</w:t>
            </w:r>
            <w:r w:rsidRPr="003B60BA">
              <w:rPr>
                <w:rFonts w:ascii="Times New Roman" w:hAnsi="Times New Roman"/>
                <w:sz w:val="20"/>
                <w:szCs w:val="20"/>
              </w:rPr>
              <w:t>Yönergeler doğrultusunda koşar. Yönergeler doğrultusunda yürür. Yönergeler doğrultusunda koşar.Çift ayak sıçrayarak belirli mesafe ilerler.Sekerek belirli mesafede ilerler.Çift ayak sıçrayarak belirli mesafe ilerler. Tek ayak sıçrayarak belirli mesafe ilerler.Sekerek belirli mesafede ilerler.</w:t>
            </w:r>
            <w:r w:rsidRPr="003B60BA">
              <w:rPr>
                <w:rFonts w:ascii="Times New Roman" w:hAnsi="Times New Roman"/>
                <w:b/>
                <w:sz w:val="20"/>
                <w:szCs w:val="20"/>
              </w:rPr>
              <w:t xml:space="preserve"> </w:t>
            </w:r>
            <w:r w:rsidRPr="003B60BA">
              <w:rPr>
                <w:rFonts w:ascii="Times New Roman" w:hAnsi="Times New Roman"/>
                <w:sz w:val="20"/>
                <w:szCs w:val="20"/>
              </w:rPr>
              <w:t>Isınma ve soğuma hareketlerini bir rehber eşliğinde yapar. Belli bir yüksekliğe zıplar.</w:t>
            </w:r>
          </w:p>
          <w:p w:rsidR="003B60BA" w:rsidRPr="003B60BA" w:rsidRDefault="003B60BA" w:rsidP="003B60BA">
            <w:pPr>
              <w:spacing w:after="0"/>
              <w:rPr>
                <w:rFonts w:ascii="Times New Roman" w:eastAsia="Times New Roman" w:hAnsi="Times New Roman" w:cs="Times New Roman"/>
                <w:b/>
                <w:sz w:val="20"/>
                <w:szCs w:val="20"/>
              </w:rPr>
            </w:pPr>
            <w:r w:rsidRPr="003B60BA">
              <w:rPr>
                <w:rFonts w:ascii="Times New Roman" w:eastAsia="Times New Roman" w:hAnsi="Times New Roman" w:cs="Times New Roman"/>
                <w:b/>
                <w:sz w:val="20"/>
                <w:szCs w:val="20"/>
              </w:rPr>
              <w:t>Kazanım 2: Denge hareketleri yapar.</w:t>
            </w:r>
          </w:p>
          <w:p w:rsidR="003B60BA" w:rsidRPr="003B60BA" w:rsidRDefault="003B60BA" w:rsidP="003B60BA">
            <w:pPr>
              <w:tabs>
                <w:tab w:val="left" w:pos="3495"/>
              </w:tabs>
              <w:spacing w:after="0"/>
              <w:rPr>
                <w:rFonts w:ascii="Times New Roman" w:hAnsi="Times New Roman" w:cs="Times New Roman"/>
                <w:sz w:val="20"/>
                <w:szCs w:val="20"/>
              </w:rPr>
            </w:pPr>
            <w:r w:rsidRPr="003B60BA">
              <w:rPr>
                <w:rFonts w:ascii="Times New Roman" w:eastAsia="Times New Roman" w:hAnsi="Times New Roman" w:cs="Times New Roman"/>
                <w:b/>
                <w:sz w:val="20"/>
                <w:szCs w:val="20"/>
              </w:rPr>
              <w:t>Göstergeleri:</w:t>
            </w:r>
            <w:r w:rsidRPr="003B60BA">
              <w:rPr>
                <w:rFonts w:ascii="Times New Roman" w:eastAsia="Times New Roman" w:hAnsi="Times New Roman" w:cs="Times New Roman"/>
                <w:sz w:val="20"/>
                <w:szCs w:val="20"/>
              </w:rPr>
              <w:t>Tek ayak üzerinde sıçrar.</w:t>
            </w:r>
          </w:p>
          <w:p w:rsidR="003B60BA" w:rsidRPr="003B60BA" w:rsidRDefault="003B60BA" w:rsidP="003B60BA">
            <w:pPr>
              <w:pStyle w:val="AralkYok8"/>
              <w:rPr>
                <w:rFonts w:ascii="Times New Roman" w:hAnsi="Times New Roman"/>
                <w:b/>
                <w:sz w:val="20"/>
                <w:szCs w:val="20"/>
              </w:rPr>
            </w:pPr>
            <w:r w:rsidRPr="003B60BA">
              <w:rPr>
                <w:rFonts w:ascii="Times New Roman" w:hAnsi="Times New Roman"/>
                <w:b/>
                <w:sz w:val="20"/>
                <w:szCs w:val="20"/>
              </w:rPr>
              <w:t>Kazanım 4: Küçük kas kullanımı gerektiren hareketleri yapar.</w:t>
            </w:r>
          </w:p>
          <w:p w:rsidR="003B60BA" w:rsidRPr="003B60BA" w:rsidRDefault="003B60BA" w:rsidP="003B60BA">
            <w:pPr>
              <w:pStyle w:val="AralkYok8"/>
              <w:rPr>
                <w:rFonts w:ascii="Times New Roman" w:hAnsi="Times New Roman"/>
                <w:sz w:val="20"/>
                <w:szCs w:val="20"/>
              </w:rPr>
            </w:pPr>
            <w:r w:rsidRPr="003B60BA">
              <w:rPr>
                <w:rFonts w:ascii="Times New Roman" w:hAnsi="Times New Roman"/>
                <w:b/>
                <w:sz w:val="20"/>
                <w:szCs w:val="20"/>
              </w:rPr>
              <w:t>Göstergeleri:</w:t>
            </w:r>
            <w:r w:rsidRPr="003B60BA">
              <w:rPr>
                <w:rFonts w:ascii="Times New Roman" w:hAnsi="Times New Roman"/>
                <w:sz w:val="20"/>
                <w:szCs w:val="20"/>
              </w:rPr>
              <w:t>Nesneleri kopartır/yırtar.Değişik malzemeler kullanarak resim yapar.Kalemi doğru tutar.Kalem kontrolünü sağlar.Ç Kalemi doğru tutar. Kalem kontrolünü sağlar.Çizgileri istenilen nitelikte çizer.Nesneleri takar.Nesneleri çıkarır.Nesneleri toplar.Nesneleri ipe vb. dizer.Nesneleri yeni şekiller oluşturacak biçimde bir araya getirir.Malzemeleri keser. Malzemeleri yapıştırır.</w:t>
            </w:r>
          </w:p>
          <w:p w:rsidR="003B60BA" w:rsidRPr="003B60BA" w:rsidRDefault="003B60BA" w:rsidP="003B60BA">
            <w:pPr>
              <w:tabs>
                <w:tab w:val="left" w:pos="-22"/>
              </w:tabs>
              <w:spacing w:after="0"/>
              <w:ind w:left="-11"/>
              <w:rPr>
                <w:rFonts w:ascii="Times New Roman" w:hAnsi="Times New Roman" w:cs="Times New Roman"/>
                <w:b/>
                <w:sz w:val="20"/>
                <w:szCs w:val="20"/>
              </w:rPr>
            </w:pPr>
            <w:r w:rsidRPr="003B60BA">
              <w:rPr>
                <w:rFonts w:ascii="Times New Roman" w:hAnsi="Times New Roman" w:cs="Times New Roman"/>
                <w:b/>
                <w:sz w:val="20"/>
                <w:szCs w:val="20"/>
              </w:rPr>
              <w:t>Kazanım 5: Müzik ve ritim eşliğinde hareket eder.</w:t>
            </w:r>
          </w:p>
          <w:p w:rsidR="003B60BA" w:rsidRPr="003B60BA" w:rsidRDefault="003B60BA" w:rsidP="003B60BA">
            <w:pPr>
              <w:tabs>
                <w:tab w:val="left" w:pos="-22"/>
              </w:tabs>
              <w:spacing w:after="0"/>
              <w:ind w:left="-11"/>
              <w:rPr>
                <w:rFonts w:ascii="Times New Roman" w:hAnsi="Times New Roman" w:cs="Times New Roman"/>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Nesneleri Kullanarak Ritim Çalışması Yapar.Çizgileri istenilen nitelikte çizer.</w:t>
            </w:r>
          </w:p>
          <w:p w:rsidR="003B60BA" w:rsidRPr="003B60BA" w:rsidRDefault="003B60BA" w:rsidP="003B60BA">
            <w:pPr>
              <w:spacing w:after="0"/>
              <w:rPr>
                <w:rFonts w:ascii="Times New Roman" w:hAnsi="Times New Roman" w:cs="Times New Roman"/>
                <w:b/>
                <w:sz w:val="20"/>
                <w:szCs w:val="20"/>
              </w:rPr>
            </w:pPr>
            <w:r w:rsidRPr="003B60BA">
              <w:rPr>
                <w:rFonts w:ascii="Times New Roman" w:hAnsi="Times New Roman" w:cs="Times New Roman"/>
                <w:b/>
                <w:sz w:val="20"/>
                <w:szCs w:val="20"/>
              </w:rPr>
              <w:t>Kazanım 10: Mekanda konumla ilgili yönergeleri uygular.</w:t>
            </w:r>
          </w:p>
          <w:p w:rsidR="003B60BA" w:rsidRPr="003B60BA" w:rsidRDefault="003B60BA" w:rsidP="003B60BA">
            <w:pPr>
              <w:spacing w:after="0"/>
              <w:rPr>
                <w:rFonts w:ascii="Times New Roman" w:hAnsi="Times New Roman" w:cs="Times New Roman"/>
                <w:color w:val="000000" w:themeColor="text1"/>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Nesnenin mekandaki konumunu söyler.</w:t>
            </w:r>
            <w:r w:rsidRPr="003B60BA">
              <w:rPr>
                <w:rFonts w:ascii="Times New Roman" w:hAnsi="Times New Roman" w:cs="Times New Roman"/>
                <w:color w:val="000000" w:themeColor="text1"/>
                <w:sz w:val="20"/>
                <w:szCs w:val="20"/>
              </w:rPr>
              <w:t>Nesneleri toplar. Nesneleri yeni şekiller oluşturacak biçimde bir araya getirir.</w:t>
            </w:r>
          </w:p>
          <w:p w:rsidR="003B60BA" w:rsidRPr="003B60BA" w:rsidRDefault="003B60BA" w:rsidP="003B60BA">
            <w:pPr>
              <w:tabs>
                <w:tab w:val="left" w:pos="284"/>
              </w:tabs>
              <w:spacing w:after="0" w:line="100" w:lineRule="atLeast"/>
              <w:rPr>
                <w:rFonts w:ascii="Times New Roman" w:hAnsi="Times New Roman" w:cs="Times New Roman"/>
                <w:b/>
                <w:sz w:val="20"/>
                <w:szCs w:val="20"/>
                <w:lang w:val="en-US"/>
              </w:rPr>
            </w:pPr>
          </w:p>
          <w:p w:rsidR="003B60BA" w:rsidRPr="003B60BA" w:rsidRDefault="003B60BA" w:rsidP="003B60BA">
            <w:pPr>
              <w:tabs>
                <w:tab w:val="left" w:pos="284"/>
              </w:tabs>
              <w:spacing w:after="0" w:line="100" w:lineRule="atLeast"/>
              <w:rPr>
                <w:rFonts w:ascii="Times New Roman" w:hAnsi="Times New Roman" w:cs="Times New Roman"/>
                <w:b/>
                <w:sz w:val="20"/>
                <w:szCs w:val="20"/>
                <w:lang w:val="en-US"/>
              </w:rPr>
            </w:pPr>
            <w:r w:rsidRPr="003B60BA">
              <w:rPr>
                <w:rFonts w:ascii="Times New Roman" w:hAnsi="Times New Roman" w:cs="Times New Roman"/>
                <w:b/>
                <w:sz w:val="20"/>
                <w:szCs w:val="20"/>
                <w:lang w:val="en-US"/>
              </w:rPr>
              <w:t>SOSYAL DUYGUSAL GELİŞİM</w:t>
            </w:r>
          </w:p>
          <w:p w:rsidR="003B60BA" w:rsidRPr="003B60BA" w:rsidRDefault="003B60BA" w:rsidP="003B60BA">
            <w:pPr>
              <w:tabs>
                <w:tab w:val="left" w:pos="273"/>
              </w:tabs>
              <w:spacing w:after="0" w:line="100" w:lineRule="atLeast"/>
              <w:ind w:left="-11"/>
              <w:rPr>
                <w:rFonts w:ascii="Times New Roman" w:hAnsi="Times New Roman" w:cs="Times New Roman"/>
                <w:b/>
                <w:sz w:val="20"/>
                <w:szCs w:val="20"/>
              </w:rPr>
            </w:pPr>
            <w:r w:rsidRPr="003B60BA">
              <w:rPr>
                <w:rFonts w:ascii="Times New Roman" w:hAnsi="Times New Roman" w:cs="Times New Roman"/>
                <w:b/>
                <w:sz w:val="20"/>
                <w:szCs w:val="20"/>
              </w:rPr>
              <w:t>Kazanım 1: Kendisine ait özellikleri tanıtır.</w:t>
            </w:r>
          </w:p>
          <w:p w:rsidR="003B60BA" w:rsidRPr="003B60BA" w:rsidRDefault="003B60BA" w:rsidP="003B60BA">
            <w:pPr>
              <w:tabs>
                <w:tab w:val="left" w:pos="273"/>
              </w:tabs>
              <w:spacing w:after="0" w:line="100" w:lineRule="atLeast"/>
              <w:ind w:left="-11"/>
              <w:rPr>
                <w:rFonts w:ascii="Times New Roman" w:hAnsi="Times New Roman" w:cs="Times New Roman"/>
                <w:b/>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Fiziksel özelliklerini söyler.Duyuşsal özelliklerini söyler.</w:t>
            </w:r>
          </w:p>
          <w:p w:rsidR="003B60BA" w:rsidRPr="003B60BA" w:rsidRDefault="003B60BA" w:rsidP="003B60BA">
            <w:pPr>
              <w:spacing w:after="0" w:line="100" w:lineRule="atLeast"/>
              <w:rPr>
                <w:rFonts w:ascii="Times New Roman" w:hAnsi="Times New Roman" w:cs="Times New Roman"/>
                <w:b/>
                <w:sz w:val="20"/>
                <w:szCs w:val="20"/>
              </w:rPr>
            </w:pPr>
            <w:r w:rsidRPr="003B60BA">
              <w:rPr>
                <w:rFonts w:ascii="Times New Roman" w:hAnsi="Times New Roman" w:cs="Times New Roman"/>
                <w:b/>
                <w:sz w:val="20"/>
                <w:szCs w:val="20"/>
              </w:rPr>
              <w:t>Kazanım 2: Ailesiyle ilgili özellikleri tanıtır.</w:t>
            </w:r>
          </w:p>
          <w:p w:rsidR="003B60BA" w:rsidRPr="003B60BA" w:rsidRDefault="003B60BA" w:rsidP="003B60BA">
            <w:pPr>
              <w:spacing w:after="0" w:line="100" w:lineRule="atLeast"/>
              <w:rPr>
                <w:rFonts w:ascii="Times New Roman" w:hAnsi="Times New Roman" w:cs="Times New Roman"/>
                <w:b/>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 xml:space="preserve"> Anne/babasının adını, soyadını, mesleğini vb. söyler.Anne/babasının adını, soyadını, mesleğini vb. söyler.Anne/babasının saç rengi, boyu, göz rengi gibi fiziksel özelliklerini söyler.Teyze/amca gibi yakın akrabalarının isimlerini söyler.Evinin adresini söyler.</w:t>
            </w:r>
          </w:p>
          <w:p w:rsidR="003B60BA" w:rsidRPr="003B60BA" w:rsidRDefault="003B60BA" w:rsidP="003B60BA">
            <w:pPr>
              <w:pStyle w:val="GvdeMetni"/>
              <w:tabs>
                <w:tab w:val="left" w:pos="1083"/>
              </w:tabs>
              <w:spacing w:after="0" w:line="100" w:lineRule="atLeast"/>
              <w:rPr>
                <w:b/>
                <w:sz w:val="20"/>
                <w:szCs w:val="20"/>
              </w:rPr>
            </w:pPr>
            <w:r w:rsidRPr="003B60BA">
              <w:rPr>
                <w:b/>
                <w:sz w:val="20"/>
                <w:szCs w:val="20"/>
              </w:rPr>
              <w:t xml:space="preserve">Kazanım 3: Kendini yaratıcı yollarla ifade eder </w:t>
            </w:r>
          </w:p>
          <w:p w:rsidR="003B60BA" w:rsidRPr="003B60BA" w:rsidRDefault="003B60BA" w:rsidP="003B60BA">
            <w:pPr>
              <w:pStyle w:val="GvdeMetni"/>
              <w:tabs>
                <w:tab w:val="left" w:pos="1083"/>
              </w:tabs>
              <w:spacing w:after="0" w:line="100" w:lineRule="atLeast"/>
              <w:rPr>
                <w:sz w:val="20"/>
                <w:szCs w:val="20"/>
              </w:rPr>
            </w:pPr>
            <w:r w:rsidRPr="003B60BA">
              <w:rPr>
                <w:b/>
                <w:sz w:val="20"/>
                <w:szCs w:val="20"/>
              </w:rPr>
              <w:t>Göstergeleri:</w:t>
            </w:r>
            <w:r w:rsidRPr="003B60BA">
              <w:rPr>
                <w:sz w:val="20"/>
                <w:szCs w:val="20"/>
              </w:rPr>
              <w:t>Duygu, düşünce ve hayallerini özgün yollarla ifade eder.Nesneleri alışılmışın dışında kullanır.Nesneleri alışılmışın dışında kullanır.</w:t>
            </w:r>
            <w:r w:rsidRPr="003B60BA">
              <w:rPr>
                <w:rFonts w:eastAsia="Times New Roman"/>
                <w:sz w:val="20"/>
                <w:szCs w:val="20"/>
              </w:rPr>
              <w:t>Duygu, düşünce ve hayallerini özgün yollarla ifade eder.</w:t>
            </w:r>
            <w:r w:rsidRPr="003B60BA">
              <w:rPr>
                <w:sz w:val="20"/>
                <w:szCs w:val="20"/>
              </w:rPr>
              <w:t>Özgün özellikler taşıyan ürünler oluşturur.</w:t>
            </w:r>
          </w:p>
          <w:p w:rsidR="003B60BA" w:rsidRPr="003B60BA" w:rsidRDefault="003B60BA" w:rsidP="003B60BA">
            <w:pPr>
              <w:spacing w:after="0" w:line="100" w:lineRule="atLeast"/>
              <w:rPr>
                <w:rFonts w:ascii="Times New Roman" w:hAnsi="Times New Roman" w:cs="Times New Roman"/>
                <w:b/>
                <w:sz w:val="20"/>
                <w:szCs w:val="20"/>
              </w:rPr>
            </w:pPr>
            <w:r w:rsidRPr="003B60BA">
              <w:rPr>
                <w:rFonts w:ascii="Times New Roman" w:hAnsi="Times New Roman" w:cs="Times New Roman"/>
                <w:b/>
                <w:sz w:val="20"/>
                <w:szCs w:val="20"/>
              </w:rPr>
              <w:t>Kazanım 4: Bir olay ya da durumla ilgili olarak başkalarının duygularını açıklar.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sz w:val="20"/>
                <w:szCs w:val="20"/>
              </w:rPr>
              <w:t>Başkalarının duygularını söyler.Başkalarının duygularının nedenlerini söyler.Başkalarının duygularının sonuçlarını söyler.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sz w:val="20"/>
                <w:szCs w:val="20"/>
              </w:rPr>
              <w:t>Kazanım 6: Kendisinin ve başkalarının haklarını korur.</w:t>
            </w:r>
            <w:r w:rsidRPr="003B60BA">
              <w:rPr>
                <w:rFonts w:ascii="Times New Roman" w:hAnsi="Times New Roman" w:cs="Times New Roman"/>
                <w:b/>
                <w:sz w:val="20"/>
                <w:szCs w:val="20"/>
              </w:rPr>
              <w:br/>
              <w:t>Göstergeleri:</w:t>
            </w:r>
            <w:r w:rsidRPr="003B60BA">
              <w:rPr>
                <w:rFonts w:ascii="Times New Roman" w:hAnsi="Times New Roman" w:cs="Times New Roman"/>
                <w:sz w:val="20"/>
                <w:szCs w:val="20"/>
              </w:rPr>
              <w:t xml:space="preserve"> Haklarını söyler. Başkalarının hakları olduğunu söyler</w:t>
            </w:r>
          </w:p>
          <w:p w:rsidR="003B60BA" w:rsidRPr="003B60BA" w:rsidRDefault="003B60BA" w:rsidP="003B60BA">
            <w:pPr>
              <w:pStyle w:val="ListeParagraf5"/>
              <w:spacing w:line="100" w:lineRule="atLeast"/>
              <w:ind w:left="0"/>
              <w:rPr>
                <w:b/>
                <w:sz w:val="20"/>
                <w:szCs w:val="20"/>
              </w:rPr>
            </w:pPr>
            <w:r w:rsidRPr="003B60BA">
              <w:rPr>
                <w:b/>
                <w:sz w:val="20"/>
                <w:szCs w:val="20"/>
              </w:rPr>
              <w:t>Kazanım 7: Bir işi ya da görevi başarmak için kendini güdüler.</w:t>
            </w:r>
          </w:p>
          <w:p w:rsidR="003B60BA" w:rsidRPr="003B60BA" w:rsidRDefault="003B60BA" w:rsidP="003B60BA">
            <w:pPr>
              <w:pStyle w:val="ListeParagraf5"/>
              <w:spacing w:line="100" w:lineRule="atLeast"/>
              <w:ind w:left="0"/>
              <w:rPr>
                <w:sz w:val="20"/>
                <w:szCs w:val="20"/>
              </w:rPr>
            </w:pPr>
            <w:r w:rsidRPr="003B60BA">
              <w:rPr>
                <w:b/>
                <w:sz w:val="20"/>
                <w:szCs w:val="20"/>
              </w:rPr>
              <w:t>Göstergeleri:</w:t>
            </w:r>
            <w:r w:rsidRPr="003B60BA">
              <w:rPr>
                <w:sz w:val="20"/>
                <w:szCs w:val="20"/>
              </w:rPr>
              <w:t>Başladığı işi zamanında bitirmek için çaba gösterir.Yetişkin yönlendirmesi olmadan bir işe başlar.</w:t>
            </w:r>
          </w:p>
          <w:p w:rsidR="003B60BA" w:rsidRPr="003B60BA" w:rsidRDefault="003B60BA" w:rsidP="003B60BA">
            <w:pPr>
              <w:tabs>
                <w:tab w:val="left" w:pos="64"/>
              </w:tabs>
              <w:spacing w:after="0" w:line="100" w:lineRule="atLeast"/>
              <w:ind w:left="32"/>
              <w:rPr>
                <w:rFonts w:ascii="Times New Roman" w:hAnsi="Times New Roman" w:cs="Times New Roman"/>
                <w:b/>
                <w:bCs/>
                <w:color w:val="000000"/>
                <w:sz w:val="20"/>
                <w:szCs w:val="20"/>
              </w:rPr>
            </w:pPr>
            <w:r w:rsidRPr="003B60BA">
              <w:rPr>
                <w:rFonts w:ascii="Times New Roman" w:hAnsi="Times New Roman" w:cs="Times New Roman"/>
                <w:b/>
                <w:bCs/>
                <w:color w:val="000000"/>
                <w:sz w:val="20"/>
                <w:szCs w:val="20"/>
              </w:rPr>
              <w:t>Kazanım 9: Farklı kültürel özellikleri açıklar.</w:t>
            </w:r>
          </w:p>
          <w:p w:rsidR="003B60BA" w:rsidRPr="003B60BA" w:rsidRDefault="003B60BA" w:rsidP="003B60BA">
            <w:pPr>
              <w:tabs>
                <w:tab w:val="left" w:pos="64"/>
              </w:tabs>
              <w:spacing w:after="0" w:line="100" w:lineRule="atLeast"/>
              <w:ind w:left="32"/>
              <w:rPr>
                <w:rFonts w:ascii="Times New Roman" w:hAnsi="Times New Roman" w:cs="Times New Roman"/>
                <w:b/>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color w:val="000000"/>
                <w:sz w:val="20"/>
                <w:szCs w:val="20"/>
              </w:rPr>
              <w:t>Kendi ülkesinin kültürüne ait özellikleri söyler.</w:t>
            </w:r>
          </w:p>
          <w:p w:rsidR="003B60BA" w:rsidRPr="003B60BA" w:rsidRDefault="003B60BA" w:rsidP="003B60BA">
            <w:pPr>
              <w:spacing w:after="0" w:line="240" w:lineRule="auto"/>
              <w:rPr>
                <w:rFonts w:ascii="Times New Roman" w:hAnsi="Times New Roman" w:cs="Times New Roman"/>
                <w:b/>
                <w:bCs/>
                <w:sz w:val="20"/>
                <w:szCs w:val="20"/>
              </w:rPr>
            </w:pPr>
            <w:r w:rsidRPr="003B60BA">
              <w:rPr>
                <w:rFonts w:ascii="Times New Roman" w:hAnsi="Times New Roman" w:cs="Times New Roman"/>
                <w:b/>
                <w:bCs/>
                <w:sz w:val="20"/>
                <w:szCs w:val="20"/>
              </w:rPr>
              <w:t>Kazanım 10 : Sorumluluklarını yerine getirir.</w:t>
            </w:r>
          </w:p>
          <w:p w:rsidR="003B60BA" w:rsidRPr="003B60BA" w:rsidRDefault="003B60BA" w:rsidP="003B60BA">
            <w:pPr>
              <w:spacing w:after="0" w:line="240" w:lineRule="auto"/>
              <w:rPr>
                <w:rFonts w:ascii="Times New Roman" w:hAnsi="Times New Roman" w:cs="Times New Roman"/>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bCs/>
                <w:sz w:val="20"/>
                <w:szCs w:val="20"/>
              </w:rPr>
              <w:t>Sorumluluk almaya istekli olduğunu gösterir.Üstlendiği sorumluluğu yerine getirir.</w:t>
            </w:r>
            <w:r w:rsidRPr="003B60BA">
              <w:rPr>
                <w:rFonts w:ascii="Times New Roman" w:hAnsi="Times New Roman" w:cs="Times New Roman"/>
                <w:sz w:val="20"/>
                <w:szCs w:val="20"/>
              </w:rPr>
              <w:t>Sorumluluklar yerine getirilmediğinde olası sonuçları söyler.</w:t>
            </w:r>
          </w:p>
          <w:p w:rsidR="003B60BA" w:rsidRPr="003B60BA" w:rsidRDefault="003B60BA" w:rsidP="003B60BA">
            <w:pPr>
              <w:spacing w:after="0" w:line="100" w:lineRule="atLeast"/>
              <w:rPr>
                <w:rFonts w:ascii="Times New Roman" w:eastAsia="Calibri" w:hAnsi="Times New Roman" w:cs="Times New Roman"/>
                <w:b/>
                <w:bCs/>
                <w:color w:val="000000"/>
                <w:sz w:val="20"/>
                <w:szCs w:val="20"/>
                <w:lang w:val="en-US"/>
              </w:rPr>
            </w:pPr>
            <w:r w:rsidRPr="003B60BA">
              <w:rPr>
                <w:rFonts w:ascii="Times New Roman" w:eastAsia="Calibri" w:hAnsi="Times New Roman" w:cs="Times New Roman"/>
                <w:b/>
                <w:bCs/>
                <w:color w:val="000000"/>
                <w:sz w:val="20"/>
                <w:szCs w:val="20"/>
              </w:rPr>
              <w:t xml:space="preserve">Kazanım 11: Atatürk ile ilgili etkinliklerde sorumluluk alır. </w:t>
            </w:r>
          </w:p>
          <w:p w:rsidR="003B60BA" w:rsidRPr="003B60BA" w:rsidRDefault="003B60BA" w:rsidP="003B60BA">
            <w:pPr>
              <w:spacing w:after="0" w:line="240" w:lineRule="auto"/>
              <w:rPr>
                <w:rFonts w:ascii="Times New Roman" w:hAnsi="Times New Roman" w:cs="Times New Roman"/>
                <w:b/>
                <w:sz w:val="20"/>
                <w:szCs w:val="20"/>
              </w:rPr>
            </w:pPr>
            <w:r w:rsidRPr="003B60BA">
              <w:rPr>
                <w:rFonts w:ascii="Times New Roman" w:eastAsia="Calibri" w:hAnsi="Times New Roman" w:cs="Times New Roman"/>
                <w:b/>
                <w:bCs/>
                <w:color w:val="000000"/>
                <w:sz w:val="20"/>
                <w:szCs w:val="20"/>
                <w:lang w:val="en-US"/>
              </w:rPr>
              <w:t>Göstergeleri:</w:t>
            </w:r>
            <w:r w:rsidRPr="003B60BA">
              <w:rPr>
                <w:rFonts w:ascii="Times New Roman" w:eastAsia="Calibri" w:hAnsi="Times New Roman" w:cs="Times New Roman"/>
                <w:color w:val="000000"/>
                <w:sz w:val="20"/>
                <w:szCs w:val="20"/>
                <w:lang w:val="en-US"/>
              </w:rPr>
              <w:t>Atatürk ile ilgili etkinliklere katılır.Atatürk ile ilgili duygu ve düşüncelerini farklı etkinliklerle ifade eder.</w:t>
            </w:r>
          </w:p>
          <w:p w:rsidR="003B60BA" w:rsidRPr="003B60BA" w:rsidRDefault="003B60BA" w:rsidP="003B60BA">
            <w:pPr>
              <w:spacing w:after="0" w:line="100" w:lineRule="atLeast"/>
              <w:rPr>
                <w:rFonts w:ascii="Times New Roman" w:hAnsi="Times New Roman" w:cs="Times New Roman"/>
                <w:b/>
                <w:bCs/>
                <w:sz w:val="20"/>
                <w:szCs w:val="20"/>
              </w:rPr>
            </w:pPr>
            <w:r w:rsidRPr="003B60BA">
              <w:rPr>
                <w:rFonts w:ascii="Times New Roman" w:hAnsi="Times New Roman" w:cs="Times New Roman"/>
                <w:b/>
                <w:bCs/>
                <w:sz w:val="20"/>
                <w:szCs w:val="20"/>
              </w:rPr>
              <w:t>Kazanım 12: Değişik ortamlardaki kurallara uyar.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bCs/>
                <w:sz w:val="20"/>
                <w:szCs w:val="20"/>
              </w:rPr>
              <w:t>Kuralların gerekli olduğunu söyler.İstekleriyle kurallar çeliştiğinde kurallara uygun davranır.</w:t>
            </w:r>
          </w:p>
          <w:p w:rsidR="003B60BA" w:rsidRPr="003B60BA" w:rsidRDefault="003B60BA" w:rsidP="003B60BA">
            <w:pPr>
              <w:pStyle w:val="AralkYok9"/>
              <w:rPr>
                <w:rFonts w:ascii="Times New Roman" w:hAnsi="Times New Roman"/>
                <w:b/>
                <w:bCs/>
                <w:sz w:val="20"/>
                <w:szCs w:val="20"/>
              </w:rPr>
            </w:pPr>
            <w:r w:rsidRPr="003B60BA">
              <w:rPr>
                <w:rFonts w:ascii="Times New Roman" w:hAnsi="Times New Roman"/>
                <w:b/>
                <w:bCs/>
                <w:sz w:val="20"/>
                <w:szCs w:val="20"/>
              </w:rPr>
              <w:t>Kazanım 14: Sanat eserlerinin değerini fark eder.</w:t>
            </w:r>
          </w:p>
          <w:p w:rsidR="003B60BA" w:rsidRPr="003B60BA" w:rsidRDefault="003B60BA" w:rsidP="003B60BA">
            <w:pPr>
              <w:pStyle w:val="AralkYok9"/>
              <w:rPr>
                <w:rFonts w:ascii="Times New Roman" w:hAnsi="Times New Roman"/>
                <w:b/>
                <w:sz w:val="20"/>
                <w:szCs w:val="20"/>
              </w:rPr>
            </w:pPr>
            <w:r w:rsidRPr="003B60BA">
              <w:rPr>
                <w:rFonts w:ascii="Times New Roman" w:hAnsi="Times New Roman"/>
                <w:b/>
                <w:bCs/>
                <w:sz w:val="20"/>
                <w:szCs w:val="20"/>
              </w:rPr>
              <w:t>Göstergeleri:</w:t>
            </w:r>
            <w:r w:rsidRPr="003B60BA">
              <w:rPr>
                <w:rFonts w:ascii="Times New Roman" w:hAnsi="Times New Roman"/>
                <w:b/>
                <w:bCs/>
                <w:sz w:val="20"/>
                <w:szCs w:val="20"/>
              </w:rPr>
              <w:tab/>
            </w:r>
            <w:r w:rsidRPr="003B60BA">
              <w:rPr>
                <w:rFonts w:ascii="Times New Roman" w:hAnsi="Times New Roman"/>
                <w:sz w:val="20"/>
                <w:szCs w:val="20"/>
              </w:rPr>
              <w:t>Sanat eserlerinde gördüklerini ve işittiklerini söyler.Sanat eserleri ile ilgili duygularını açıklar.</w:t>
            </w:r>
          </w:p>
          <w:p w:rsidR="003B60BA" w:rsidRPr="003B60BA" w:rsidRDefault="003B60BA" w:rsidP="003B60BA">
            <w:pPr>
              <w:pStyle w:val="GvdeMetni"/>
              <w:tabs>
                <w:tab w:val="left" w:pos="1083"/>
              </w:tabs>
              <w:spacing w:after="0" w:line="100" w:lineRule="atLeast"/>
              <w:rPr>
                <w:sz w:val="20"/>
                <w:szCs w:val="20"/>
              </w:rPr>
            </w:pPr>
          </w:p>
          <w:p w:rsidR="003B60BA" w:rsidRPr="003B60BA" w:rsidRDefault="003B60BA" w:rsidP="003B60BA">
            <w:pPr>
              <w:pStyle w:val="AralkYok7"/>
              <w:rPr>
                <w:rFonts w:ascii="Times New Roman" w:hAnsi="Times New Roman"/>
                <w:b/>
                <w:sz w:val="20"/>
                <w:szCs w:val="20"/>
              </w:rPr>
            </w:pPr>
            <w:r w:rsidRPr="003B60BA">
              <w:rPr>
                <w:rFonts w:ascii="Times New Roman" w:hAnsi="Times New Roman"/>
                <w:b/>
                <w:sz w:val="20"/>
                <w:szCs w:val="20"/>
              </w:rPr>
              <w:t>Kazanım 15: Kendine güvenir.</w:t>
            </w:r>
          </w:p>
          <w:p w:rsidR="003B60BA" w:rsidRPr="003B60BA" w:rsidRDefault="003B60BA" w:rsidP="003B60BA">
            <w:pPr>
              <w:pStyle w:val="AralkYok7"/>
              <w:rPr>
                <w:rFonts w:ascii="Times New Roman" w:hAnsi="Times New Roman"/>
                <w:sz w:val="20"/>
                <w:szCs w:val="20"/>
              </w:rPr>
            </w:pPr>
            <w:r w:rsidRPr="003B60BA">
              <w:rPr>
                <w:rFonts w:ascii="Times New Roman" w:hAnsi="Times New Roman"/>
                <w:b/>
                <w:sz w:val="20"/>
                <w:szCs w:val="20"/>
              </w:rPr>
              <w:t>Göstergeleri:</w:t>
            </w:r>
            <w:r w:rsidRPr="003B60BA">
              <w:rPr>
                <w:rFonts w:ascii="Times New Roman" w:hAnsi="Times New Roman"/>
                <w:sz w:val="20"/>
                <w:szCs w:val="20"/>
              </w:rPr>
              <w:t xml:space="preserve">Grup önünde kendini ifade eder. </w:t>
            </w:r>
          </w:p>
          <w:p w:rsidR="003B60BA" w:rsidRPr="003B60BA" w:rsidRDefault="003B60BA" w:rsidP="003B60BA">
            <w:pPr>
              <w:pStyle w:val="AralkYok8"/>
              <w:rPr>
                <w:rFonts w:ascii="Times New Roman" w:hAnsi="Times New Roman"/>
                <w:b/>
                <w:bCs/>
                <w:sz w:val="20"/>
                <w:szCs w:val="20"/>
              </w:rPr>
            </w:pPr>
            <w:r w:rsidRPr="003B60BA">
              <w:rPr>
                <w:rFonts w:ascii="Times New Roman" w:hAnsi="Times New Roman"/>
                <w:b/>
                <w:bCs/>
                <w:sz w:val="20"/>
                <w:szCs w:val="20"/>
              </w:rPr>
              <w:t>Kazanım 16: Toplumsal yaşamda bireylerin farklı rol ve görevleri olduğunu açıklar.</w:t>
            </w:r>
          </w:p>
          <w:p w:rsidR="003B60BA" w:rsidRPr="003B60BA" w:rsidRDefault="003B60BA" w:rsidP="003B60BA">
            <w:pPr>
              <w:pStyle w:val="AralkYok8"/>
              <w:rPr>
                <w:rFonts w:ascii="Times New Roman" w:hAnsi="Times New Roman"/>
                <w:sz w:val="20"/>
                <w:szCs w:val="20"/>
              </w:rPr>
            </w:pPr>
            <w:r w:rsidRPr="003B60BA">
              <w:rPr>
                <w:rFonts w:ascii="Times New Roman" w:hAnsi="Times New Roman"/>
                <w:b/>
                <w:bCs/>
                <w:sz w:val="20"/>
                <w:szCs w:val="20"/>
              </w:rPr>
              <w:t>Göstergeleri:</w:t>
            </w:r>
            <w:r w:rsidRPr="003B60BA">
              <w:rPr>
                <w:rFonts w:ascii="Times New Roman" w:hAnsi="Times New Roman"/>
                <w:sz w:val="20"/>
                <w:szCs w:val="20"/>
              </w:rPr>
              <w:t>Toplumda farklı rol ve görevlere sahip kişiler olduğunu söyler.Aynı kişinin farklı rol ve görevleri olduğunu söyler.</w:t>
            </w:r>
          </w:p>
          <w:p w:rsidR="003B60BA" w:rsidRPr="003B60BA" w:rsidRDefault="003B60BA" w:rsidP="003B60BA">
            <w:pPr>
              <w:spacing w:after="0" w:line="100" w:lineRule="atLeast"/>
              <w:rPr>
                <w:rFonts w:ascii="Times New Roman" w:hAnsi="Times New Roman" w:cs="Times New Roman"/>
                <w:bCs/>
                <w:sz w:val="20"/>
                <w:szCs w:val="20"/>
              </w:rPr>
            </w:pPr>
            <w:r w:rsidRPr="003B60BA">
              <w:rPr>
                <w:rFonts w:ascii="Times New Roman" w:hAnsi="Times New Roman" w:cs="Times New Roman"/>
                <w:b/>
                <w:bCs/>
                <w:sz w:val="20"/>
                <w:szCs w:val="20"/>
              </w:rPr>
              <w:t>Kazanım 21 : Atatürk’ü tanır</w:t>
            </w:r>
          </w:p>
          <w:p w:rsidR="003B60BA" w:rsidRPr="003B60BA" w:rsidRDefault="003B60BA" w:rsidP="003B60BA">
            <w:pPr>
              <w:spacing w:after="0" w:line="100" w:lineRule="atLeast"/>
              <w:rPr>
                <w:rFonts w:ascii="Times New Roman" w:hAnsi="Times New Roman" w:cs="Times New Roman"/>
                <w:b/>
                <w:bCs/>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bCs/>
                <w:sz w:val="20"/>
                <w:szCs w:val="20"/>
              </w:rPr>
              <w:t xml:space="preserve">Atatürk’ün hayatı ile ilgili belli başlı olguları söyler.Atatürk’ün kişisel özelliklerini söyler. </w:t>
            </w:r>
          </w:p>
          <w:p w:rsidR="003B60BA" w:rsidRPr="003B60BA" w:rsidRDefault="003B60BA" w:rsidP="003B60BA">
            <w:pPr>
              <w:spacing w:after="0" w:line="100" w:lineRule="atLeast"/>
              <w:rPr>
                <w:rFonts w:ascii="Times New Roman" w:hAnsi="Times New Roman" w:cs="Times New Roman"/>
                <w:bCs/>
                <w:sz w:val="20"/>
                <w:szCs w:val="20"/>
              </w:rPr>
            </w:pPr>
            <w:r w:rsidRPr="003B60BA">
              <w:rPr>
                <w:rFonts w:ascii="Times New Roman" w:hAnsi="Times New Roman" w:cs="Times New Roman"/>
                <w:b/>
                <w:bCs/>
                <w:sz w:val="20"/>
                <w:szCs w:val="20"/>
              </w:rPr>
              <w:t>Kazanım 22. Atatürk’ün Türk Toplumu için önemini açıklar</w:t>
            </w:r>
          </w:p>
          <w:p w:rsidR="003B60BA" w:rsidRPr="003B60BA" w:rsidRDefault="003B60BA" w:rsidP="003B60BA">
            <w:pPr>
              <w:spacing w:after="0" w:line="100" w:lineRule="atLeast"/>
              <w:rPr>
                <w:rFonts w:ascii="Times New Roman" w:hAnsi="Times New Roman" w:cs="Times New Roman"/>
                <w:b/>
                <w:sz w:val="20"/>
                <w:szCs w:val="20"/>
              </w:rPr>
            </w:pPr>
            <w:r w:rsidRPr="003B60BA">
              <w:rPr>
                <w:rFonts w:ascii="Times New Roman" w:hAnsi="Times New Roman" w:cs="Times New Roman"/>
                <w:b/>
                <w:sz w:val="20"/>
                <w:szCs w:val="20"/>
              </w:rPr>
              <w:t>Göstergeleri:</w:t>
            </w:r>
            <w:r w:rsidRPr="003B60BA">
              <w:rPr>
                <w:rFonts w:ascii="Times New Roman" w:hAnsi="Times New Roman" w:cs="Times New Roman"/>
                <w:bCs/>
                <w:sz w:val="20"/>
                <w:szCs w:val="20"/>
              </w:rPr>
              <w:t>Atatürk’ün getirdiği yenilikleri söyler.Atatürk’ün getirdiği yeniliklerin önemini söyler.</w:t>
            </w:r>
          </w:p>
          <w:p w:rsidR="003B60BA" w:rsidRPr="003B60BA" w:rsidRDefault="003B60BA" w:rsidP="003B60BA">
            <w:pPr>
              <w:spacing w:after="0"/>
              <w:rPr>
                <w:rFonts w:ascii="Times New Roman" w:hAnsi="Times New Roman" w:cs="Times New Roman"/>
                <w:sz w:val="20"/>
                <w:szCs w:val="20"/>
              </w:rPr>
            </w:pPr>
          </w:p>
          <w:p w:rsidR="003B60BA" w:rsidRPr="003B60BA" w:rsidRDefault="003B60BA" w:rsidP="003B60BA">
            <w:pPr>
              <w:spacing w:after="0"/>
              <w:rPr>
                <w:rFonts w:ascii="Times New Roman" w:hAnsi="Times New Roman" w:cs="Times New Roman"/>
                <w:b/>
                <w:sz w:val="20"/>
                <w:szCs w:val="20"/>
              </w:rPr>
            </w:pPr>
            <w:r w:rsidRPr="003B60BA">
              <w:rPr>
                <w:rFonts w:ascii="Times New Roman" w:hAnsi="Times New Roman" w:cs="Times New Roman"/>
                <w:b/>
                <w:sz w:val="20"/>
                <w:szCs w:val="20"/>
              </w:rPr>
              <w:t>DİL GELİŞİMİ</w:t>
            </w:r>
          </w:p>
          <w:p w:rsidR="003B60BA" w:rsidRPr="003B60BA" w:rsidRDefault="003B60BA" w:rsidP="003B60BA">
            <w:pPr>
              <w:spacing w:after="0" w:line="100" w:lineRule="atLeast"/>
              <w:rPr>
                <w:rFonts w:ascii="Times New Roman" w:hAnsi="Times New Roman" w:cs="Times New Roman"/>
                <w:b/>
                <w:sz w:val="20"/>
                <w:szCs w:val="20"/>
              </w:rPr>
            </w:pPr>
            <w:r w:rsidRPr="003B60BA">
              <w:rPr>
                <w:rFonts w:ascii="Times New Roman" w:hAnsi="Times New Roman" w:cs="Times New Roman"/>
                <w:b/>
                <w:sz w:val="20"/>
                <w:szCs w:val="20"/>
              </w:rPr>
              <w:t>Kazanım 1: Sesleri ayırt eder.</w:t>
            </w:r>
          </w:p>
          <w:p w:rsidR="003B60BA" w:rsidRPr="003B60BA" w:rsidRDefault="003B60BA" w:rsidP="003B60BA">
            <w:pPr>
              <w:pStyle w:val="ListeParagraf2"/>
              <w:spacing w:line="100" w:lineRule="atLeast"/>
              <w:ind w:left="0"/>
              <w:rPr>
                <w:sz w:val="20"/>
                <w:szCs w:val="20"/>
              </w:rPr>
            </w:pPr>
            <w:r w:rsidRPr="003B60BA">
              <w:rPr>
                <w:b/>
                <w:sz w:val="20"/>
                <w:szCs w:val="20"/>
              </w:rPr>
              <w:t>Göstergeleri:</w:t>
            </w:r>
            <w:r w:rsidRPr="003B60BA">
              <w:rPr>
                <w:sz w:val="20"/>
                <w:szCs w:val="20"/>
              </w:rPr>
              <w:t>Sesin özelliğini söyler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sz w:val="20"/>
                <w:szCs w:val="20"/>
              </w:rPr>
              <w:t xml:space="preserve">Kazanım 2: Sesini uygun kullanır. </w:t>
            </w:r>
            <w:r w:rsidRPr="003B60BA">
              <w:rPr>
                <w:rFonts w:ascii="Times New Roman" w:hAnsi="Times New Roman" w:cs="Times New Roman"/>
                <w:b/>
                <w:sz w:val="20"/>
                <w:szCs w:val="20"/>
              </w:rPr>
              <w:br/>
              <w:t>Göstergeleri:</w:t>
            </w:r>
            <w:r w:rsidRPr="003B60BA">
              <w:rPr>
                <w:rFonts w:ascii="Times New Roman" w:hAnsi="Times New Roman" w:cs="Times New Roman"/>
                <w:sz w:val="20"/>
                <w:szCs w:val="20"/>
              </w:rPr>
              <w:t>Konuşurken/şarkı söylerken nefesini doğru kullanır Konuşurken/şarkı söylerken sesinin tonunu ayarlar.Konuşurken/şarkı söylerken sesinin hızını ayarlar. Konuşurken/şarkı söylerken sesinin şiddetini ayarlar</w:t>
            </w:r>
          </w:p>
          <w:p w:rsidR="003B60BA" w:rsidRPr="003B60BA" w:rsidRDefault="003B60BA" w:rsidP="003B60BA">
            <w:pPr>
              <w:pStyle w:val="Default"/>
              <w:tabs>
                <w:tab w:val="left" w:pos="284"/>
              </w:tabs>
              <w:rPr>
                <w:b/>
                <w:bCs/>
                <w:sz w:val="20"/>
                <w:szCs w:val="20"/>
              </w:rPr>
            </w:pPr>
            <w:r w:rsidRPr="003B60BA">
              <w:rPr>
                <w:b/>
                <w:bCs/>
                <w:sz w:val="20"/>
                <w:szCs w:val="20"/>
                <w:lang w:val="tr-TR"/>
              </w:rPr>
              <w:t>Kazanım 4: Konuşurken dilbilgisi yapılarını kullanır.</w:t>
            </w:r>
          </w:p>
          <w:p w:rsidR="003B60BA" w:rsidRPr="003B60BA" w:rsidRDefault="003B60BA" w:rsidP="003B60BA">
            <w:pPr>
              <w:pStyle w:val="Default"/>
              <w:tabs>
                <w:tab w:val="left" w:pos="284"/>
              </w:tabs>
              <w:rPr>
                <w:b/>
                <w:sz w:val="20"/>
                <w:szCs w:val="20"/>
                <w:u w:val="single"/>
              </w:rPr>
            </w:pPr>
            <w:r w:rsidRPr="003B60BA">
              <w:rPr>
                <w:b/>
                <w:bCs/>
                <w:sz w:val="20"/>
                <w:szCs w:val="20"/>
              </w:rPr>
              <w:t>Göstergeleri:</w:t>
            </w:r>
            <w:r w:rsidRPr="003B60BA">
              <w:rPr>
                <w:sz w:val="20"/>
                <w:szCs w:val="20"/>
              </w:rPr>
              <w:t>Cümle kurarken isim kullanır</w:t>
            </w:r>
          </w:p>
          <w:p w:rsidR="003B60BA" w:rsidRPr="003B60BA" w:rsidRDefault="003B60BA" w:rsidP="003B60BA">
            <w:pPr>
              <w:pStyle w:val="ListeParagraf5"/>
              <w:ind w:left="0"/>
              <w:rPr>
                <w:b/>
                <w:sz w:val="20"/>
                <w:szCs w:val="20"/>
              </w:rPr>
            </w:pPr>
            <w:r w:rsidRPr="003B60BA">
              <w:rPr>
                <w:b/>
                <w:sz w:val="20"/>
                <w:szCs w:val="20"/>
              </w:rPr>
              <w:t>Kazanım 5: Dili iletişim amacıyla kullanır.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sz w:val="20"/>
                <w:szCs w:val="20"/>
              </w:rPr>
              <w:t xml:space="preserve">Göstergeleri:   </w:t>
            </w:r>
            <w:r w:rsidRPr="003B60BA">
              <w:rPr>
                <w:rFonts w:ascii="Times New Roman" w:hAnsi="Times New Roman" w:cs="Times New Roman"/>
                <w:sz w:val="20"/>
                <w:szCs w:val="20"/>
              </w:rPr>
              <w:t>Konuşma sırasında göz teması kurar.</w:t>
            </w:r>
            <w:r w:rsidRPr="003B60BA">
              <w:rPr>
                <w:rFonts w:ascii="Times New Roman" w:hAnsi="Times New Roman" w:cs="Times New Roman"/>
                <w:b/>
                <w:sz w:val="20"/>
                <w:szCs w:val="20"/>
              </w:rPr>
              <w:t xml:space="preserve"> </w:t>
            </w:r>
            <w:r w:rsidRPr="003B60BA">
              <w:rPr>
                <w:rFonts w:ascii="Times New Roman" w:hAnsi="Times New Roman" w:cs="Times New Roman"/>
                <w:sz w:val="20"/>
                <w:szCs w:val="20"/>
              </w:rPr>
              <w:t>Sohbete katılır.Konuşmayı başlatır.Konuşmayı sürdürür. Konuşmayı sonlandırır.Konuşmak için sırasını bekler.</w:t>
            </w:r>
            <w:r w:rsidRPr="003B60BA">
              <w:rPr>
                <w:rFonts w:ascii="Times New Roman" w:eastAsia="Calibri" w:hAnsi="Times New Roman" w:cs="Times New Roman"/>
                <w:sz w:val="20"/>
                <w:szCs w:val="20"/>
              </w:rPr>
              <w:t>Jest ve mimikleri anlar.Konuşurken jest ve mimiklerini kullanır.</w:t>
            </w:r>
            <w:r w:rsidRPr="003B60BA">
              <w:rPr>
                <w:rFonts w:ascii="Times New Roman" w:hAnsi="Times New Roman" w:cs="Times New Roman"/>
                <w:sz w:val="20"/>
                <w:szCs w:val="20"/>
              </w:rPr>
              <w:t>Konuşmak için sırasını bekler.</w:t>
            </w:r>
          </w:p>
          <w:p w:rsidR="003B60BA" w:rsidRPr="003B60BA" w:rsidRDefault="003B60BA" w:rsidP="003B60BA">
            <w:pPr>
              <w:pStyle w:val="AralkYok10"/>
              <w:rPr>
                <w:rFonts w:ascii="Times New Roman" w:hAnsi="Times New Roman"/>
                <w:b/>
                <w:sz w:val="20"/>
                <w:szCs w:val="20"/>
              </w:rPr>
            </w:pPr>
            <w:r w:rsidRPr="003B60BA">
              <w:rPr>
                <w:rFonts w:ascii="Times New Roman" w:hAnsi="Times New Roman"/>
                <w:b/>
                <w:sz w:val="20"/>
                <w:szCs w:val="20"/>
              </w:rPr>
              <w:t>Kazanım 6: Sözcük dağarcığını geliştirir.</w:t>
            </w:r>
          </w:p>
          <w:p w:rsidR="003B60BA" w:rsidRPr="003B60BA" w:rsidRDefault="003B60BA" w:rsidP="003B60BA">
            <w:pPr>
              <w:pStyle w:val="AralkYok10"/>
              <w:rPr>
                <w:rFonts w:ascii="Times New Roman" w:hAnsi="Times New Roman"/>
                <w:sz w:val="20"/>
                <w:szCs w:val="20"/>
              </w:rPr>
            </w:pPr>
            <w:r w:rsidRPr="003B60BA">
              <w:rPr>
                <w:rFonts w:ascii="Times New Roman" w:hAnsi="Times New Roman"/>
                <w:b/>
                <w:sz w:val="20"/>
                <w:szCs w:val="20"/>
              </w:rPr>
              <w:t>Göstergeleri:</w:t>
            </w:r>
            <w:r w:rsidRPr="003B60BA">
              <w:rPr>
                <w:rFonts w:ascii="Times New Roman" w:hAnsi="Times New Roman"/>
                <w:sz w:val="20"/>
                <w:szCs w:val="20"/>
              </w:rPr>
              <w:t>Dinlediklerinde yeni olan sözcükleri fark eder ve sözcüklerin anlamlarını sorar. Zıt anlamlı sözcükleri kullanır</w:t>
            </w:r>
          </w:p>
          <w:p w:rsidR="003B60BA" w:rsidRPr="003B60BA" w:rsidRDefault="003B60BA" w:rsidP="003B60BA">
            <w:pPr>
              <w:pStyle w:val="AralkYok7"/>
              <w:rPr>
                <w:rFonts w:ascii="Times New Roman" w:hAnsi="Times New Roman"/>
                <w:b/>
                <w:sz w:val="20"/>
                <w:szCs w:val="20"/>
              </w:rPr>
            </w:pPr>
            <w:r w:rsidRPr="003B60BA">
              <w:rPr>
                <w:rFonts w:ascii="Times New Roman" w:hAnsi="Times New Roman"/>
                <w:b/>
                <w:sz w:val="20"/>
                <w:szCs w:val="20"/>
              </w:rPr>
              <w:t>Kazanım 7: Dinledikleri/izlediklerinin anlamını kavrar.</w:t>
            </w:r>
          </w:p>
          <w:p w:rsidR="003B60BA" w:rsidRPr="003B60BA" w:rsidRDefault="003B60BA" w:rsidP="003B60BA">
            <w:pPr>
              <w:pStyle w:val="AralkYok7"/>
              <w:rPr>
                <w:rFonts w:ascii="Times New Roman" w:hAnsi="Times New Roman"/>
                <w:b/>
                <w:sz w:val="20"/>
                <w:szCs w:val="20"/>
              </w:rPr>
            </w:pPr>
            <w:r w:rsidRPr="003B60BA">
              <w:rPr>
                <w:rFonts w:ascii="Times New Roman" w:hAnsi="Times New Roman"/>
                <w:b/>
                <w:sz w:val="20"/>
                <w:szCs w:val="20"/>
              </w:rPr>
              <w:t>Göstergeleri:</w:t>
            </w:r>
            <w:r w:rsidRPr="003B60BA">
              <w:rPr>
                <w:rFonts w:ascii="Times New Roman" w:hAnsi="Times New Roman"/>
                <w:sz w:val="20"/>
                <w:szCs w:val="20"/>
              </w:rPr>
              <w:t xml:space="preserve">Sözel yönergeleri yerine getirir. </w:t>
            </w:r>
          </w:p>
          <w:p w:rsidR="003B60BA" w:rsidRPr="003B60BA" w:rsidRDefault="003B60BA" w:rsidP="003B60BA">
            <w:pPr>
              <w:spacing w:after="0" w:line="100" w:lineRule="atLeast"/>
              <w:rPr>
                <w:rFonts w:ascii="Times New Roman" w:eastAsia="Calibri" w:hAnsi="Times New Roman" w:cs="Times New Roman"/>
                <w:b/>
                <w:color w:val="000000"/>
                <w:sz w:val="20"/>
                <w:szCs w:val="20"/>
              </w:rPr>
            </w:pPr>
            <w:r w:rsidRPr="003B60BA">
              <w:rPr>
                <w:rFonts w:ascii="Times New Roman" w:eastAsia="Calibri" w:hAnsi="Times New Roman" w:cs="Times New Roman"/>
                <w:b/>
                <w:color w:val="000000"/>
                <w:sz w:val="20"/>
                <w:szCs w:val="20"/>
              </w:rPr>
              <w:t>Kazanım 8: Dinledikleri/izlediklerini çeşitli yollarla ifade eder.</w:t>
            </w:r>
          </w:p>
          <w:p w:rsidR="003B60BA" w:rsidRPr="003B60BA" w:rsidRDefault="003B60BA" w:rsidP="003B60BA">
            <w:pPr>
              <w:spacing w:after="0" w:line="100" w:lineRule="atLeast"/>
              <w:rPr>
                <w:rFonts w:ascii="Times New Roman" w:eastAsia="Calibri" w:hAnsi="Times New Roman" w:cs="Times New Roman"/>
                <w:color w:val="000000"/>
                <w:sz w:val="20"/>
                <w:szCs w:val="20"/>
                <w:lang w:val="en-US"/>
              </w:rPr>
            </w:pPr>
            <w:r w:rsidRPr="003B60BA">
              <w:rPr>
                <w:rFonts w:ascii="Times New Roman" w:hAnsi="Times New Roman" w:cs="Times New Roman"/>
                <w:b/>
                <w:sz w:val="20"/>
                <w:szCs w:val="20"/>
              </w:rPr>
              <w:t>Göstergeleri:</w:t>
            </w:r>
            <w:r w:rsidRPr="003B60BA">
              <w:rPr>
                <w:rFonts w:ascii="Times New Roman" w:eastAsia="Calibri" w:hAnsi="Times New Roman" w:cs="Times New Roman"/>
                <w:color w:val="000000"/>
                <w:sz w:val="20"/>
                <w:szCs w:val="20"/>
                <w:lang w:val="en-US"/>
              </w:rPr>
              <w:t>Dinledikleri/izledikleri ile ilgili sorular sorar. Dinledikleri/izledikleri ile ilgili sorulara cevap verir.</w:t>
            </w:r>
          </w:p>
          <w:p w:rsidR="003B60BA" w:rsidRPr="003B60BA" w:rsidRDefault="003B60BA" w:rsidP="003B60BA">
            <w:pPr>
              <w:pStyle w:val="AralkYok8"/>
              <w:rPr>
                <w:rFonts w:ascii="Times New Roman" w:hAnsi="Times New Roman"/>
                <w:b/>
                <w:sz w:val="20"/>
                <w:szCs w:val="20"/>
              </w:rPr>
            </w:pPr>
            <w:r w:rsidRPr="003B60BA">
              <w:rPr>
                <w:rFonts w:ascii="Times New Roman" w:hAnsi="Times New Roman"/>
                <w:b/>
                <w:sz w:val="20"/>
                <w:szCs w:val="20"/>
              </w:rPr>
              <w:t>Kazanım10: Görsel materyalleri okur.</w:t>
            </w:r>
          </w:p>
          <w:p w:rsidR="003B60BA" w:rsidRPr="003B60BA" w:rsidRDefault="003B60BA" w:rsidP="003B60BA">
            <w:pPr>
              <w:pStyle w:val="AralkYok8"/>
              <w:rPr>
                <w:rFonts w:ascii="Times New Roman" w:hAnsi="Times New Roman"/>
                <w:sz w:val="20"/>
                <w:szCs w:val="20"/>
              </w:rPr>
            </w:pPr>
            <w:r w:rsidRPr="003B60BA">
              <w:rPr>
                <w:rFonts w:ascii="Times New Roman" w:hAnsi="Times New Roman"/>
                <w:b/>
                <w:sz w:val="20"/>
                <w:szCs w:val="20"/>
              </w:rPr>
              <w:t>Göstergeleri:</w:t>
            </w:r>
            <w:r w:rsidRPr="003B60BA">
              <w:rPr>
                <w:rFonts w:ascii="Times New Roman" w:hAnsi="Times New Roman"/>
                <w:sz w:val="20"/>
                <w:szCs w:val="20"/>
              </w:rPr>
              <w:t>Görsel materyalleri inceler.Görsel materyalleri açıklar.Görsel materyallerle ilgili sorular sorar.Görsel materyallerle ilgili sorulara cevap verir. Görsel materyalleri kullanarak olay, öykü gibi kompozisyonlar oluşturur.</w:t>
            </w:r>
          </w:p>
          <w:p w:rsidR="003B60BA" w:rsidRPr="003B60BA" w:rsidRDefault="003B60BA" w:rsidP="003B60BA">
            <w:pPr>
              <w:spacing w:after="0"/>
              <w:rPr>
                <w:rFonts w:ascii="Times New Roman" w:hAnsi="Times New Roman" w:cs="Times New Roman"/>
                <w:b/>
                <w:sz w:val="20"/>
                <w:szCs w:val="20"/>
              </w:rPr>
            </w:pPr>
          </w:p>
          <w:p w:rsidR="003B60BA" w:rsidRPr="003B60BA" w:rsidRDefault="003B60BA" w:rsidP="003B60BA">
            <w:pPr>
              <w:spacing w:after="0"/>
              <w:rPr>
                <w:rFonts w:ascii="Times New Roman" w:hAnsi="Times New Roman" w:cs="Times New Roman"/>
                <w:b/>
                <w:sz w:val="20"/>
                <w:szCs w:val="20"/>
              </w:rPr>
            </w:pPr>
            <w:r w:rsidRPr="003B60BA">
              <w:rPr>
                <w:rFonts w:ascii="Times New Roman" w:hAnsi="Times New Roman" w:cs="Times New Roman"/>
                <w:b/>
                <w:sz w:val="20"/>
                <w:szCs w:val="20"/>
              </w:rPr>
              <w:t>ÖZBAKIM BECERİLERİ</w:t>
            </w:r>
          </w:p>
          <w:p w:rsidR="003B60BA" w:rsidRPr="003B60BA" w:rsidRDefault="003B60BA" w:rsidP="003B60BA">
            <w:pPr>
              <w:spacing w:after="0" w:line="100" w:lineRule="atLeast"/>
              <w:rPr>
                <w:rFonts w:ascii="Times New Roman" w:hAnsi="Times New Roman" w:cs="Times New Roman"/>
                <w:b/>
                <w:bCs/>
                <w:sz w:val="20"/>
                <w:szCs w:val="20"/>
              </w:rPr>
            </w:pPr>
            <w:r w:rsidRPr="003B60BA">
              <w:rPr>
                <w:rFonts w:ascii="Times New Roman" w:hAnsi="Times New Roman" w:cs="Times New Roman"/>
                <w:b/>
                <w:bCs/>
                <w:sz w:val="20"/>
                <w:szCs w:val="20"/>
              </w:rPr>
              <w:t>Kazanım2: Giyinme ile ilgili işleri yapar</w:t>
            </w:r>
          </w:p>
          <w:p w:rsidR="003B60BA" w:rsidRPr="003B60BA" w:rsidRDefault="003B60BA" w:rsidP="003B60BA">
            <w:pPr>
              <w:spacing w:after="0" w:line="100" w:lineRule="atLeast"/>
              <w:rPr>
                <w:rFonts w:ascii="Times New Roman" w:hAnsi="Times New Roman" w:cs="Times New Roman"/>
                <w:sz w:val="20"/>
                <w:szCs w:val="20"/>
              </w:rPr>
            </w:pPr>
            <w:r w:rsidRPr="003B60BA">
              <w:rPr>
                <w:rFonts w:ascii="Times New Roman" w:hAnsi="Times New Roman" w:cs="Times New Roman"/>
                <w:b/>
                <w:bCs/>
                <w:sz w:val="20"/>
                <w:szCs w:val="20"/>
              </w:rPr>
              <w:t>Göstergeleri:</w:t>
            </w:r>
            <w:r w:rsidRPr="003B60BA">
              <w:rPr>
                <w:rFonts w:ascii="Times New Roman" w:hAnsi="Times New Roman" w:cs="Times New Roman"/>
                <w:sz w:val="20"/>
                <w:szCs w:val="20"/>
              </w:rPr>
              <w:t>Giysilerini çıkarır.Giysilerini giyer.Ayakkabılarını çıkarır.Ayakkabılarını giyer.Düğme açar.Düğme kapar</w:t>
            </w:r>
          </w:p>
          <w:p w:rsidR="003B60BA" w:rsidRPr="003B60BA" w:rsidRDefault="003B60BA" w:rsidP="003B60BA">
            <w:pPr>
              <w:rPr>
                <w:rFonts w:ascii="Times New Roman" w:hAnsi="Times New Roman" w:cs="Times New Roman"/>
                <w:b/>
                <w:sz w:val="20"/>
                <w:szCs w:val="20"/>
              </w:rPr>
            </w:pPr>
          </w:p>
          <w:p w:rsidR="003B60BA" w:rsidRPr="003B60BA" w:rsidRDefault="003B60BA" w:rsidP="003B60BA">
            <w:pPr>
              <w:rPr>
                <w:rFonts w:ascii="Times New Roman" w:hAnsi="Times New Roman" w:cs="Times New Roman"/>
                <w:b/>
                <w:sz w:val="20"/>
                <w:szCs w:val="20"/>
              </w:rPr>
            </w:pPr>
          </w:p>
          <w:p w:rsidR="003B60BA" w:rsidRPr="003B60BA" w:rsidRDefault="003B60BA" w:rsidP="003B60BA">
            <w:pPr>
              <w:rPr>
                <w:rFonts w:ascii="Times New Roman" w:hAnsi="Times New Roman" w:cs="Times New Roman"/>
                <w:b/>
                <w:sz w:val="20"/>
                <w:szCs w:val="20"/>
              </w:rPr>
            </w:pPr>
          </w:p>
          <w:p w:rsidR="003B60BA" w:rsidRPr="003B60BA" w:rsidRDefault="003B60BA" w:rsidP="003B60BA">
            <w:pPr>
              <w:rPr>
                <w:rFonts w:ascii="Times New Roman" w:hAnsi="Times New Roman" w:cs="Times New Roman"/>
                <w:b/>
                <w:sz w:val="20"/>
                <w:szCs w:val="20"/>
              </w:rPr>
            </w:pPr>
          </w:p>
          <w:p w:rsidR="003B60BA" w:rsidRPr="003B60BA" w:rsidRDefault="003B60BA" w:rsidP="003B60BA">
            <w:pPr>
              <w:rPr>
                <w:rFonts w:ascii="Times New Roman" w:hAnsi="Times New Roman" w:cs="Times New Roman"/>
                <w:b/>
                <w:sz w:val="20"/>
                <w:szCs w:val="20"/>
              </w:rPr>
            </w:pPr>
          </w:p>
          <w:p w:rsidR="003B60BA" w:rsidRPr="003B60BA" w:rsidRDefault="003B60BA" w:rsidP="003B60BA">
            <w:pPr>
              <w:spacing w:after="0"/>
              <w:rPr>
                <w:rFonts w:ascii="Times New Roman" w:hAnsi="Times New Roman" w:cs="Times New Roman"/>
                <w:b/>
                <w:sz w:val="20"/>
                <w:szCs w:val="20"/>
              </w:rPr>
            </w:pPr>
          </w:p>
          <w:p w:rsidR="003B60BA" w:rsidRDefault="003B60BA" w:rsidP="001423FD">
            <w:pPr>
              <w:spacing w:after="0"/>
              <w:rPr>
                <w:rFonts w:ascii="Times New Roman" w:hAnsi="Times New Roman" w:cs="Times New Roman"/>
                <w:b/>
                <w:sz w:val="20"/>
                <w:szCs w:val="20"/>
              </w:rPr>
            </w:pPr>
          </w:p>
          <w:p w:rsidR="001423FD" w:rsidRPr="003B60BA" w:rsidRDefault="001423FD" w:rsidP="001423FD">
            <w:pPr>
              <w:spacing w:after="0"/>
              <w:rPr>
                <w:rFonts w:ascii="Times New Roman" w:hAnsi="Times New Roman" w:cs="Times New Roman"/>
                <w:b/>
                <w:sz w:val="20"/>
                <w:szCs w:val="20"/>
              </w:rPr>
            </w:pPr>
            <w:r w:rsidRPr="003B60BA">
              <w:rPr>
                <w:rFonts w:ascii="Times New Roman" w:hAnsi="Times New Roman" w:cs="Times New Roman"/>
                <w:b/>
                <w:sz w:val="20"/>
                <w:szCs w:val="20"/>
              </w:rPr>
              <w:t>KAVRAMLAR</w:t>
            </w:r>
          </w:p>
          <w:tbl>
            <w:tblPr>
              <w:tblStyle w:val="TabloKlavuz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464"/>
              <w:gridCol w:w="4464"/>
              <w:gridCol w:w="4464"/>
            </w:tblGrid>
            <w:tr w:rsidR="004347E0" w:rsidTr="00FA37A7">
              <w:tc>
                <w:tcPr>
                  <w:tcW w:w="4464" w:type="dxa"/>
                </w:tcPr>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Büyük-Küçük</w:t>
                  </w:r>
                </w:p>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Kırmızı</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Uzun-Kısa</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Mutlu-Mutsuz</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Yumuşak-Sert</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Tek-Çift</w:t>
                  </w:r>
                </w:p>
                <w:p w:rsidR="004347E0" w:rsidRPr="00FA37A7" w:rsidRDefault="004347E0" w:rsidP="004347E0">
                  <w:pPr>
                    <w:pStyle w:val="ListeParagraf3"/>
                    <w:spacing w:line="100" w:lineRule="atLeast"/>
                    <w:rPr>
                      <w:sz w:val="22"/>
                      <w:szCs w:val="22"/>
                    </w:rPr>
                  </w:pPr>
                </w:p>
              </w:tc>
              <w:tc>
                <w:tcPr>
                  <w:tcW w:w="4464" w:type="dxa"/>
                </w:tcPr>
                <w:p w:rsidR="004347E0" w:rsidRPr="00FA37A7" w:rsidRDefault="004347E0" w:rsidP="004347E0">
                  <w:pPr>
                    <w:pStyle w:val="ListeParagraf3"/>
                    <w:numPr>
                      <w:ilvl w:val="0"/>
                      <w:numId w:val="1"/>
                    </w:numPr>
                    <w:spacing w:line="100" w:lineRule="atLeast"/>
                    <w:rPr>
                      <w:b/>
                      <w:sz w:val="22"/>
                      <w:szCs w:val="22"/>
                    </w:rPr>
                  </w:pPr>
                  <w:r w:rsidRPr="00FA37A7">
                    <w:rPr>
                      <w:sz w:val="22"/>
                      <w:szCs w:val="22"/>
                    </w:rPr>
                    <w:t>Geniş</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Daire</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1-10 ritmik sayma</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Sıcak-Soğuk</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Az-Çok</w:t>
                  </w:r>
                </w:p>
                <w:p w:rsidR="004347E0" w:rsidRPr="00FA37A7" w:rsidRDefault="004347E0" w:rsidP="004347E0">
                  <w:pPr>
                    <w:pStyle w:val="ListeParagraf3"/>
                    <w:numPr>
                      <w:ilvl w:val="0"/>
                      <w:numId w:val="1"/>
                    </w:numPr>
                    <w:spacing w:line="100" w:lineRule="atLeast"/>
                    <w:rPr>
                      <w:b/>
                      <w:sz w:val="22"/>
                      <w:szCs w:val="22"/>
                    </w:rPr>
                  </w:pPr>
                  <w:r w:rsidRPr="00FA37A7">
                    <w:rPr>
                      <w:sz w:val="22"/>
                      <w:szCs w:val="22"/>
                    </w:rPr>
                    <w:t>Hızlı-Yavaş</w:t>
                  </w:r>
                </w:p>
                <w:p w:rsidR="004347E0" w:rsidRPr="00FA37A7" w:rsidRDefault="004347E0" w:rsidP="004347E0">
                  <w:pPr>
                    <w:pStyle w:val="ListeParagraf3"/>
                    <w:spacing w:line="100" w:lineRule="atLeast"/>
                    <w:rPr>
                      <w:b/>
                      <w:sz w:val="22"/>
                      <w:szCs w:val="22"/>
                    </w:rPr>
                  </w:pPr>
                </w:p>
                <w:p w:rsidR="004347E0" w:rsidRPr="00FA37A7" w:rsidRDefault="004347E0" w:rsidP="001423FD">
                  <w:pPr>
                    <w:rPr>
                      <w:rFonts w:ascii="Times New Roman" w:hAnsi="Times New Roman" w:cs="Times New Roman"/>
                    </w:rPr>
                  </w:pPr>
                </w:p>
              </w:tc>
              <w:tc>
                <w:tcPr>
                  <w:tcW w:w="4464" w:type="dxa"/>
                </w:tcPr>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Hep-Hiç</w:t>
                  </w:r>
                </w:p>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Mavi</w:t>
                  </w:r>
                </w:p>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İçinde-Dışında</w:t>
                  </w:r>
                </w:p>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İnce-Kalın</w:t>
                  </w:r>
                </w:p>
                <w:p w:rsidR="004347E0" w:rsidRPr="00FA37A7" w:rsidRDefault="004347E0" w:rsidP="004347E0">
                  <w:pPr>
                    <w:pStyle w:val="ListeParagraf"/>
                    <w:numPr>
                      <w:ilvl w:val="0"/>
                      <w:numId w:val="1"/>
                    </w:numPr>
                    <w:rPr>
                      <w:rFonts w:ascii="Times New Roman" w:hAnsi="Times New Roman" w:cs="Times New Roman"/>
                    </w:rPr>
                  </w:pPr>
                  <w:r w:rsidRPr="00FA37A7">
                    <w:rPr>
                      <w:rFonts w:ascii="Times New Roman" w:hAnsi="Times New Roman" w:cs="Times New Roman"/>
                    </w:rPr>
                    <w:t>Mevsimler</w:t>
                  </w:r>
                </w:p>
                <w:p w:rsidR="00FA37A7" w:rsidRPr="00FA37A7" w:rsidRDefault="00FA37A7" w:rsidP="00FA37A7">
                  <w:pPr>
                    <w:pStyle w:val="ListeParagraf"/>
                    <w:numPr>
                      <w:ilvl w:val="0"/>
                      <w:numId w:val="1"/>
                    </w:numPr>
                    <w:rPr>
                      <w:rFonts w:ascii="Times New Roman" w:hAnsi="Times New Roman" w:cs="Times New Roman"/>
                    </w:rPr>
                  </w:pPr>
                  <w:r w:rsidRPr="00FA37A7">
                    <w:rPr>
                      <w:rFonts w:ascii="Times New Roman" w:hAnsi="Times New Roman" w:cs="Times New Roman"/>
                    </w:rPr>
                    <w:t>Aynı-Farklı-Benzer</w:t>
                  </w:r>
                </w:p>
                <w:p w:rsidR="00FA37A7" w:rsidRPr="00FA37A7" w:rsidRDefault="00FA37A7" w:rsidP="00FA37A7">
                  <w:pPr>
                    <w:pStyle w:val="ListeParagraf"/>
                    <w:rPr>
                      <w:rFonts w:ascii="Times New Roman" w:hAnsi="Times New Roman" w:cs="Times New Roman"/>
                    </w:rPr>
                  </w:pPr>
                </w:p>
              </w:tc>
            </w:tr>
          </w:tbl>
          <w:p w:rsidR="001423FD" w:rsidRPr="003B60BA" w:rsidRDefault="001423FD" w:rsidP="001423FD">
            <w:pPr>
              <w:spacing w:after="0"/>
              <w:rPr>
                <w:rFonts w:ascii="Times New Roman" w:hAnsi="Times New Roman" w:cs="Times New Roman"/>
                <w:sz w:val="20"/>
                <w:szCs w:val="20"/>
              </w:rPr>
            </w:pPr>
          </w:p>
        </w:tc>
      </w:tr>
      <w:tr w:rsidR="001423FD" w:rsidRPr="003B60BA" w:rsidTr="00B27FB6">
        <w:trPr>
          <w:trHeight w:val="653"/>
        </w:trPr>
        <w:tc>
          <w:tcPr>
            <w:tcW w:w="1971" w:type="dxa"/>
            <w:vMerge w:val="restart"/>
          </w:tcPr>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p>
          <w:p w:rsidR="001423FD" w:rsidRPr="003B60BA" w:rsidRDefault="001423FD" w:rsidP="00B27FB6">
            <w:pPr>
              <w:autoSpaceDE w:val="0"/>
              <w:autoSpaceDN w:val="0"/>
              <w:adjustRightInd w:val="0"/>
              <w:spacing w:line="700" w:lineRule="exact"/>
              <w:jc w:val="center"/>
              <w:rPr>
                <w:rFonts w:ascii="Times New Roman" w:hAnsi="Times New Roman" w:cs="Times New Roman"/>
                <w:b/>
                <w:color w:val="000000"/>
                <w:sz w:val="20"/>
                <w:szCs w:val="20"/>
              </w:rPr>
            </w:pPr>
            <w:r w:rsidRPr="003B60BA">
              <w:rPr>
                <w:rFonts w:ascii="Times New Roman" w:hAnsi="Times New Roman" w:cs="Times New Roman"/>
                <w:b/>
                <w:color w:val="000000"/>
                <w:sz w:val="20"/>
                <w:szCs w:val="20"/>
              </w:rPr>
              <w:t>EKİM</w:t>
            </w:r>
          </w:p>
          <w:p w:rsidR="001423FD" w:rsidRPr="003B60BA" w:rsidRDefault="001423FD" w:rsidP="00B27FB6">
            <w:pPr>
              <w:jc w:val="center"/>
              <w:rPr>
                <w:rFonts w:ascii="Times New Roman" w:hAnsi="Times New Roman" w:cs="Times New Roman"/>
                <w:b/>
                <w:sz w:val="20"/>
                <w:szCs w:val="20"/>
              </w:rPr>
            </w:pPr>
          </w:p>
        </w:tc>
        <w:tc>
          <w:tcPr>
            <w:tcW w:w="4285" w:type="dxa"/>
          </w:tcPr>
          <w:p w:rsidR="001423FD" w:rsidRPr="003B60BA" w:rsidRDefault="001423FD" w:rsidP="00B27FB6">
            <w:pPr>
              <w:rPr>
                <w:rFonts w:ascii="Times New Roman" w:hAnsi="Times New Roman" w:cs="Times New Roman"/>
                <w:b/>
                <w:sz w:val="20"/>
                <w:szCs w:val="20"/>
                <w:highlight w:val="yellow"/>
              </w:rPr>
            </w:pPr>
          </w:p>
          <w:p w:rsidR="001423FD" w:rsidRPr="003B60BA" w:rsidRDefault="001423FD" w:rsidP="00B27FB6">
            <w:pPr>
              <w:rPr>
                <w:rFonts w:ascii="Times New Roman" w:hAnsi="Times New Roman" w:cs="Times New Roman"/>
                <w:b/>
                <w:sz w:val="20"/>
                <w:szCs w:val="20"/>
              </w:rPr>
            </w:pPr>
            <w:r w:rsidRPr="003B60BA">
              <w:rPr>
                <w:rFonts w:ascii="Times New Roman" w:hAnsi="Times New Roman" w:cs="Times New Roman"/>
                <w:b/>
                <w:sz w:val="20"/>
                <w:szCs w:val="20"/>
              </w:rPr>
              <w:t xml:space="preserve">   BELİRLİ GÜN VE HAFTALAR</w:t>
            </w:r>
          </w:p>
        </w:tc>
        <w:tc>
          <w:tcPr>
            <w:tcW w:w="4285" w:type="dxa"/>
          </w:tcPr>
          <w:p w:rsidR="001423FD" w:rsidRPr="003B60BA" w:rsidRDefault="001423FD" w:rsidP="00B27FB6">
            <w:pPr>
              <w:jc w:val="center"/>
              <w:rPr>
                <w:rFonts w:ascii="Times New Roman" w:hAnsi="Times New Roman" w:cs="Times New Roman"/>
                <w:b/>
                <w:sz w:val="20"/>
                <w:szCs w:val="20"/>
              </w:rPr>
            </w:pPr>
          </w:p>
          <w:p w:rsidR="001423FD" w:rsidRPr="003B60BA" w:rsidRDefault="001423FD" w:rsidP="00B27FB6">
            <w:pPr>
              <w:jc w:val="center"/>
              <w:rPr>
                <w:rFonts w:ascii="Times New Roman" w:hAnsi="Times New Roman" w:cs="Times New Roman"/>
                <w:b/>
                <w:sz w:val="20"/>
                <w:szCs w:val="20"/>
              </w:rPr>
            </w:pPr>
            <w:r w:rsidRPr="003B60BA">
              <w:rPr>
                <w:rFonts w:ascii="Times New Roman" w:hAnsi="Times New Roman" w:cs="Times New Roman"/>
                <w:b/>
                <w:sz w:val="20"/>
                <w:szCs w:val="20"/>
              </w:rPr>
              <w:t>ALAN GEZİLERİ</w:t>
            </w:r>
          </w:p>
        </w:tc>
        <w:tc>
          <w:tcPr>
            <w:tcW w:w="5053" w:type="dxa"/>
          </w:tcPr>
          <w:p w:rsidR="001423FD" w:rsidRPr="003B60BA" w:rsidRDefault="001423FD" w:rsidP="00B27FB6">
            <w:pPr>
              <w:jc w:val="center"/>
              <w:rPr>
                <w:rFonts w:ascii="Times New Roman" w:hAnsi="Times New Roman" w:cs="Times New Roman"/>
                <w:b/>
                <w:sz w:val="20"/>
                <w:szCs w:val="20"/>
              </w:rPr>
            </w:pPr>
          </w:p>
          <w:p w:rsidR="001423FD" w:rsidRPr="003B60BA" w:rsidRDefault="001423FD" w:rsidP="00B27FB6">
            <w:pPr>
              <w:jc w:val="center"/>
              <w:rPr>
                <w:rFonts w:ascii="Times New Roman" w:hAnsi="Times New Roman" w:cs="Times New Roman"/>
                <w:b/>
                <w:sz w:val="20"/>
                <w:szCs w:val="20"/>
              </w:rPr>
            </w:pPr>
            <w:r w:rsidRPr="003B60BA">
              <w:rPr>
                <w:rFonts w:ascii="Times New Roman" w:hAnsi="Times New Roman" w:cs="Times New Roman"/>
                <w:b/>
                <w:sz w:val="20"/>
                <w:szCs w:val="20"/>
              </w:rPr>
              <w:t>AİLE KATILIMI</w:t>
            </w:r>
          </w:p>
          <w:p w:rsidR="001423FD" w:rsidRPr="003B60BA" w:rsidRDefault="001423FD" w:rsidP="00B27FB6">
            <w:pPr>
              <w:jc w:val="center"/>
              <w:rPr>
                <w:rFonts w:ascii="Times New Roman" w:hAnsi="Times New Roman" w:cs="Times New Roman"/>
                <w:b/>
                <w:sz w:val="20"/>
                <w:szCs w:val="20"/>
              </w:rPr>
            </w:pPr>
          </w:p>
        </w:tc>
      </w:tr>
      <w:tr w:rsidR="001423FD" w:rsidRPr="003B60BA" w:rsidTr="00B27FB6">
        <w:trPr>
          <w:trHeight w:val="934"/>
        </w:trPr>
        <w:tc>
          <w:tcPr>
            <w:tcW w:w="1971" w:type="dxa"/>
            <w:vMerge/>
          </w:tcPr>
          <w:p w:rsidR="001423FD" w:rsidRPr="003B60BA" w:rsidRDefault="001423FD" w:rsidP="00B27FB6">
            <w:pPr>
              <w:jc w:val="both"/>
              <w:rPr>
                <w:rFonts w:ascii="Times New Roman" w:hAnsi="Times New Roman" w:cs="Times New Roman"/>
                <w:b/>
                <w:sz w:val="20"/>
                <w:szCs w:val="20"/>
              </w:rPr>
            </w:pPr>
          </w:p>
        </w:tc>
        <w:tc>
          <w:tcPr>
            <w:tcW w:w="4285" w:type="dxa"/>
          </w:tcPr>
          <w:p w:rsidR="001423FD" w:rsidRPr="00FA37A7" w:rsidRDefault="001423FD" w:rsidP="00FA37A7">
            <w:pPr>
              <w:pStyle w:val="ailekatlm"/>
              <w:framePr w:hSpace="0" w:wrap="auto" w:vAnchor="margin" w:hAnchor="text" w:yAlign="inline"/>
              <w:ind w:left="0" w:firstLine="0"/>
              <w:rPr>
                <w:sz w:val="24"/>
                <w:szCs w:val="24"/>
              </w:rPr>
            </w:pPr>
          </w:p>
          <w:p w:rsidR="001423FD" w:rsidRDefault="001423FD" w:rsidP="00B27FB6">
            <w:pPr>
              <w:pStyle w:val="ailekatlm"/>
              <w:framePr w:hSpace="0" w:wrap="auto" w:vAnchor="margin" w:hAnchor="text" w:yAlign="inline"/>
              <w:rPr>
                <w:sz w:val="24"/>
                <w:szCs w:val="24"/>
              </w:rPr>
            </w:pPr>
            <w:r w:rsidRPr="00FA37A7">
              <w:rPr>
                <w:sz w:val="24"/>
                <w:szCs w:val="24"/>
              </w:rPr>
              <w:t>• Dünya Çocuk Günü (Ekim ayının ilk Pazartesi günü)</w:t>
            </w:r>
          </w:p>
          <w:p w:rsidR="00FA37A7" w:rsidRPr="00FA37A7" w:rsidRDefault="00FA37A7" w:rsidP="00FA37A7">
            <w:pPr>
              <w:pStyle w:val="ailekatlm"/>
              <w:framePr w:hSpace="0" w:wrap="auto" w:vAnchor="margin" w:hAnchor="text" w:yAlign="inline"/>
              <w:rPr>
                <w:sz w:val="24"/>
                <w:szCs w:val="24"/>
              </w:rPr>
            </w:pPr>
            <w:r w:rsidRPr="00FA37A7">
              <w:rPr>
                <w:sz w:val="24"/>
                <w:szCs w:val="24"/>
              </w:rPr>
              <w:t>•Hayvanları Koruma Günü (4 Ekim)</w:t>
            </w:r>
          </w:p>
          <w:p w:rsidR="001423FD" w:rsidRPr="00FA37A7" w:rsidRDefault="001423FD" w:rsidP="00B27FB6">
            <w:pPr>
              <w:pStyle w:val="ailekatlm"/>
              <w:framePr w:hSpace="0" w:wrap="auto" w:vAnchor="margin" w:hAnchor="text" w:yAlign="inline"/>
              <w:rPr>
                <w:sz w:val="24"/>
                <w:szCs w:val="24"/>
              </w:rPr>
            </w:pPr>
            <w:r w:rsidRPr="00FA37A7">
              <w:rPr>
                <w:sz w:val="24"/>
                <w:szCs w:val="24"/>
              </w:rPr>
              <w:t>• Cumhuriyet Bayramı (29 Ekim)</w:t>
            </w:r>
          </w:p>
          <w:p w:rsidR="001423FD" w:rsidRPr="003B60BA" w:rsidRDefault="001423FD" w:rsidP="00B27FB6">
            <w:pPr>
              <w:autoSpaceDE w:val="0"/>
              <w:autoSpaceDN w:val="0"/>
              <w:adjustRightInd w:val="0"/>
              <w:ind w:left="113" w:right="-113" w:hanging="113"/>
              <w:rPr>
                <w:rFonts w:ascii="Times New Roman" w:hAnsi="Times New Roman" w:cs="Times New Roman"/>
                <w:sz w:val="20"/>
                <w:szCs w:val="20"/>
              </w:rPr>
            </w:pPr>
            <w:r w:rsidRPr="003B60BA">
              <w:rPr>
                <w:rFonts w:ascii="Times New Roman" w:hAnsi="Times New Roman" w:cs="Times New Roman"/>
                <w:sz w:val="20"/>
                <w:szCs w:val="20"/>
              </w:rPr>
              <w:t xml:space="preserve"> </w:t>
            </w:r>
          </w:p>
        </w:tc>
        <w:tc>
          <w:tcPr>
            <w:tcW w:w="4285" w:type="dxa"/>
          </w:tcPr>
          <w:p w:rsidR="001423FD" w:rsidRPr="003B60BA" w:rsidRDefault="001423FD" w:rsidP="00B27FB6">
            <w:pPr>
              <w:rPr>
                <w:rFonts w:ascii="Times New Roman" w:hAnsi="Times New Roman" w:cs="Times New Roman"/>
                <w:color w:val="000000"/>
                <w:sz w:val="20"/>
                <w:szCs w:val="20"/>
              </w:rPr>
            </w:pPr>
          </w:p>
          <w:p w:rsidR="001423FD" w:rsidRPr="003B60BA" w:rsidRDefault="001423FD" w:rsidP="00B27FB6">
            <w:pPr>
              <w:rPr>
                <w:rFonts w:ascii="Times New Roman" w:hAnsi="Times New Roman" w:cs="Times New Roman"/>
                <w:sz w:val="20"/>
                <w:szCs w:val="20"/>
              </w:rPr>
            </w:pPr>
          </w:p>
        </w:tc>
        <w:tc>
          <w:tcPr>
            <w:tcW w:w="5053" w:type="dxa"/>
          </w:tcPr>
          <w:p w:rsidR="001423FD" w:rsidRPr="00FA37A7" w:rsidRDefault="001423FD" w:rsidP="001423FD">
            <w:pPr>
              <w:spacing w:after="0" w:line="240" w:lineRule="atLeast"/>
              <w:rPr>
                <w:rFonts w:ascii="Times New Roman" w:hAnsi="Times New Roman" w:cs="Times New Roman"/>
                <w:sz w:val="20"/>
                <w:szCs w:val="20"/>
              </w:rPr>
            </w:pPr>
            <w:r w:rsidRPr="003B60BA">
              <w:rPr>
                <w:rFonts w:ascii="Times New Roman" w:hAnsi="Times New Roman" w:cs="Times New Roman"/>
                <w:sz w:val="20"/>
                <w:szCs w:val="20"/>
              </w:rPr>
              <w:t>-</w:t>
            </w:r>
            <w:r w:rsidRPr="00FA37A7">
              <w:rPr>
                <w:rFonts w:ascii="Times New Roman" w:hAnsi="Times New Roman" w:cs="Times New Roman"/>
                <w:sz w:val="20"/>
                <w:szCs w:val="20"/>
              </w:rPr>
              <w:t>Evcil hayvanları bulunan ailelerin hayvanlarını okula getirerek çocuklara tanıtımları istenir.</w:t>
            </w:r>
          </w:p>
          <w:p w:rsidR="001423FD" w:rsidRPr="00FA37A7" w:rsidRDefault="001423FD" w:rsidP="001423FD">
            <w:pPr>
              <w:spacing w:after="0" w:line="240" w:lineRule="atLeast"/>
              <w:rPr>
                <w:rFonts w:ascii="Times New Roman" w:hAnsi="Times New Roman" w:cs="Times New Roman"/>
                <w:sz w:val="20"/>
                <w:szCs w:val="20"/>
              </w:rPr>
            </w:pPr>
            <w:r w:rsidRPr="00FA37A7">
              <w:rPr>
                <w:rFonts w:ascii="Times New Roman" w:hAnsi="Times New Roman" w:cs="Times New Roman"/>
                <w:sz w:val="20"/>
                <w:szCs w:val="20"/>
              </w:rPr>
              <w:t>-Notlar aracılığıyla velilerden Atatürk resimleri, kırmızı renkte eşyalar istenir.</w:t>
            </w:r>
          </w:p>
          <w:p w:rsidR="001423FD" w:rsidRPr="00FA37A7" w:rsidRDefault="001423FD" w:rsidP="001423FD">
            <w:pPr>
              <w:spacing w:after="0" w:line="240" w:lineRule="atLeast"/>
              <w:rPr>
                <w:rFonts w:ascii="Times New Roman" w:hAnsi="Times New Roman" w:cs="Times New Roman"/>
                <w:sz w:val="20"/>
                <w:szCs w:val="20"/>
              </w:rPr>
            </w:pPr>
            <w:r w:rsidRPr="00FA37A7">
              <w:rPr>
                <w:rFonts w:ascii="Times New Roman" w:hAnsi="Times New Roman" w:cs="Times New Roman"/>
                <w:sz w:val="20"/>
                <w:szCs w:val="20"/>
              </w:rPr>
              <w:t>- Cumhuriyet Bayramında sınıf süslemesi için malzeme göndermeleri için not yazılır.</w:t>
            </w:r>
          </w:p>
          <w:p w:rsidR="001423FD" w:rsidRPr="00FA37A7" w:rsidRDefault="001423FD" w:rsidP="001423FD">
            <w:pPr>
              <w:spacing w:after="0" w:line="240" w:lineRule="atLeast"/>
              <w:rPr>
                <w:rFonts w:ascii="Times New Roman" w:hAnsi="Times New Roman" w:cs="Times New Roman"/>
                <w:sz w:val="20"/>
                <w:szCs w:val="20"/>
              </w:rPr>
            </w:pPr>
            <w:r w:rsidRPr="00FA37A7">
              <w:rPr>
                <w:rFonts w:ascii="Times New Roman" w:hAnsi="Times New Roman" w:cs="Times New Roman"/>
                <w:sz w:val="20"/>
                <w:szCs w:val="20"/>
              </w:rPr>
              <w:t>- 29 Ekim Cumhuriyet bayramı kutlamalarına ailelerin davet edilir. Cumhuriyet Bayramı Törenlerini çocuklarıyla birlikte İzlemeleri istenir.</w:t>
            </w:r>
          </w:p>
          <w:p w:rsidR="00FA37A7" w:rsidRPr="00FA37A7" w:rsidRDefault="00FA37A7" w:rsidP="00FA37A7">
            <w:pPr>
              <w:pStyle w:val="ListeParagraf"/>
              <w:numPr>
                <w:ilvl w:val="0"/>
                <w:numId w:val="2"/>
              </w:numPr>
              <w:spacing w:after="0" w:line="240" w:lineRule="auto"/>
              <w:ind w:left="176" w:hanging="142"/>
              <w:rPr>
                <w:rFonts w:ascii="Times New Roman" w:hAnsi="Times New Roman"/>
                <w:sz w:val="20"/>
                <w:szCs w:val="20"/>
              </w:rPr>
            </w:pPr>
            <w:r w:rsidRPr="00FA37A7">
              <w:rPr>
                <w:rFonts w:ascii="Times New Roman" w:hAnsi="Times New Roman" w:cs="Times New Roman"/>
                <w:sz w:val="20"/>
                <w:szCs w:val="20"/>
              </w:rPr>
              <w:t>-</w:t>
            </w:r>
            <w:r w:rsidRPr="00FA37A7">
              <w:rPr>
                <w:sz w:val="20"/>
                <w:szCs w:val="20"/>
              </w:rPr>
              <w:t xml:space="preserve"> </w:t>
            </w:r>
            <w:r w:rsidRPr="00FA37A7">
              <w:rPr>
                <w:rFonts w:ascii="Times New Roman" w:hAnsi="Times New Roman"/>
                <w:sz w:val="20"/>
                <w:szCs w:val="20"/>
              </w:rPr>
              <w:t>Aile Fotoğraflarının okula getirmeleri istenir.</w:t>
            </w:r>
          </w:p>
          <w:p w:rsidR="001423FD" w:rsidRPr="003B60BA" w:rsidRDefault="001423FD" w:rsidP="00FA37A7">
            <w:pPr>
              <w:spacing w:after="0"/>
              <w:rPr>
                <w:rFonts w:ascii="Times New Roman" w:hAnsi="Times New Roman" w:cs="Times New Roman"/>
                <w:sz w:val="20"/>
                <w:szCs w:val="20"/>
              </w:rPr>
            </w:pPr>
          </w:p>
        </w:tc>
      </w:tr>
      <w:tr w:rsidR="001423FD" w:rsidRPr="003B60BA" w:rsidTr="00B27FB6">
        <w:trPr>
          <w:trHeight w:val="2524"/>
        </w:trPr>
        <w:tc>
          <w:tcPr>
            <w:tcW w:w="15594" w:type="dxa"/>
            <w:gridSpan w:val="4"/>
          </w:tcPr>
          <w:p w:rsidR="001423FD" w:rsidRPr="003B60BA" w:rsidRDefault="001423FD" w:rsidP="00B27FB6">
            <w:pPr>
              <w:rPr>
                <w:rFonts w:ascii="Times New Roman" w:hAnsi="Times New Roman" w:cs="Times New Roman"/>
                <w:b/>
                <w:sz w:val="20"/>
                <w:szCs w:val="20"/>
              </w:rPr>
            </w:pPr>
            <w:r w:rsidRPr="003B60BA">
              <w:rPr>
                <w:rFonts w:ascii="Times New Roman" w:hAnsi="Times New Roman" w:cs="Times New Roman"/>
                <w:b/>
                <w:sz w:val="20"/>
                <w:szCs w:val="20"/>
              </w:rPr>
              <w:t>DEĞERLENDİRME</w:t>
            </w:r>
          </w:p>
          <w:p w:rsidR="001423FD" w:rsidRPr="003B60BA" w:rsidRDefault="001423FD" w:rsidP="00B27FB6">
            <w:pPr>
              <w:rPr>
                <w:rFonts w:ascii="Times New Roman" w:hAnsi="Times New Roman" w:cs="Times New Roman"/>
                <w:sz w:val="20"/>
                <w:szCs w:val="20"/>
              </w:rPr>
            </w:pPr>
            <w:r w:rsidRPr="003B60BA">
              <w:rPr>
                <w:rFonts w:ascii="Times New Roman" w:hAnsi="Times New Roman" w:cs="Times New Roman"/>
                <w:b/>
                <w:sz w:val="20"/>
                <w:szCs w:val="20"/>
              </w:rPr>
              <w:t>Çocuklar Açısından:</w:t>
            </w:r>
          </w:p>
          <w:p w:rsidR="001423FD" w:rsidRPr="003B60BA" w:rsidRDefault="001423FD" w:rsidP="00B27FB6">
            <w:pPr>
              <w:rPr>
                <w:rFonts w:ascii="Times New Roman" w:hAnsi="Times New Roman" w:cs="Times New Roman"/>
                <w:b/>
                <w:sz w:val="20"/>
                <w:szCs w:val="20"/>
              </w:rPr>
            </w:pPr>
            <w:r w:rsidRPr="003B60BA">
              <w:rPr>
                <w:rFonts w:ascii="Times New Roman" w:hAnsi="Times New Roman" w:cs="Times New Roman"/>
                <w:b/>
                <w:sz w:val="20"/>
                <w:szCs w:val="20"/>
              </w:rPr>
              <w:t>Program</w:t>
            </w:r>
            <w:r w:rsidRPr="003B60BA">
              <w:rPr>
                <w:rFonts w:ascii="Times New Roman" w:hAnsi="Times New Roman" w:cs="Times New Roman"/>
                <w:sz w:val="20"/>
                <w:szCs w:val="20"/>
              </w:rPr>
              <w:t xml:space="preserve"> </w:t>
            </w:r>
            <w:r w:rsidRPr="003B60BA">
              <w:rPr>
                <w:rFonts w:ascii="Times New Roman" w:hAnsi="Times New Roman" w:cs="Times New Roman"/>
                <w:b/>
                <w:sz w:val="20"/>
                <w:szCs w:val="20"/>
              </w:rPr>
              <w:t>Açısından:</w:t>
            </w:r>
          </w:p>
          <w:p w:rsidR="001423FD" w:rsidRPr="003B60BA" w:rsidRDefault="001423FD" w:rsidP="001423FD">
            <w:pPr>
              <w:rPr>
                <w:rFonts w:ascii="Times New Roman" w:hAnsi="Times New Roman" w:cs="Times New Roman"/>
                <w:sz w:val="20"/>
                <w:szCs w:val="20"/>
              </w:rPr>
            </w:pPr>
            <w:r w:rsidRPr="003B60BA">
              <w:rPr>
                <w:rFonts w:ascii="Times New Roman" w:hAnsi="Times New Roman" w:cs="Times New Roman"/>
                <w:b/>
                <w:sz w:val="20"/>
                <w:szCs w:val="20"/>
              </w:rPr>
              <w:t>Öğretmen Açısından:</w:t>
            </w:r>
            <w:r w:rsidRPr="003B60BA">
              <w:rPr>
                <w:rFonts w:ascii="Times New Roman" w:hAnsi="Times New Roman" w:cs="Times New Roman"/>
                <w:sz w:val="20"/>
                <w:szCs w:val="20"/>
              </w:rPr>
              <w:t xml:space="preserve"> </w:t>
            </w:r>
          </w:p>
        </w:tc>
      </w:tr>
    </w:tbl>
    <w:p w:rsidR="001423FD" w:rsidRPr="003B60BA" w:rsidRDefault="001423FD" w:rsidP="001423FD">
      <w:pPr>
        <w:ind w:left="142" w:hanging="142"/>
        <w:jc w:val="center"/>
        <w:rPr>
          <w:rFonts w:ascii="Times New Roman" w:hAnsi="Times New Roman" w:cs="Times New Roman"/>
          <w:sz w:val="20"/>
          <w:szCs w:val="20"/>
        </w:rPr>
      </w:pPr>
    </w:p>
    <w:p w:rsidR="001673CD" w:rsidRPr="003B60BA" w:rsidRDefault="001423FD" w:rsidP="003B60BA">
      <w:pPr>
        <w:ind w:left="142" w:hanging="142"/>
        <w:jc w:val="center"/>
        <w:rPr>
          <w:rFonts w:ascii="Times New Roman" w:hAnsi="Times New Roman" w:cs="Times New Roman"/>
          <w:sz w:val="20"/>
          <w:szCs w:val="20"/>
        </w:rPr>
      </w:pPr>
      <w:r w:rsidRPr="003B60BA">
        <w:rPr>
          <w:rFonts w:ascii="Times New Roman" w:hAnsi="Times New Roman" w:cs="Times New Roman"/>
          <w:b/>
          <w:sz w:val="20"/>
          <w:szCs w:val="20"/>
          <w:u w:val="single"/>
        </w:rPr>
        <w:t>Öğretmen İmza</w:t>
      </w:r>
      <w:r w:rsidRPr="003B60BA">
        <w:rPr>
          <w:rFonts w:ascii="Times New Roman" w:hAnsi="Times New Roman" w:cs="Times New Roman"/>
          <w:b/>
          <w:sz w:val="20"/>
          <w:szCs w:val="20"/>
        </w:rPr>
        <w:t xml:space="preserve">                                                                                                                                                                         </w:t>
      </w:r>
      <w:r w:rsidRPr="003B60BA">
        <w:rPr>
          <w:rFonts w:ascii="Times New Roman" w:hAnsi="Times New Roman" w:cs="Times New Roman"/>
          <w:b/>
          <w:sz w:val="20"/>
          <w:szCs w:val="20"/>
          <w:u w:val="single"/>
        </w:rPr>
        <w:t>Okul Müdürü İmza</w:t>
      </w:r>
    </w:p>
    <w:sectPr w:rsidR="001673CD" w:rsidRPr="003B60BA" w:rsidSect="001423FD">
      <w:headerReference w:type="default" r:id="rId7"/>
      <w:pgSz w:w="16838" w:h="11906" w:orient="landscape"/>
      <w:pgMar w:top="993" w:right="1418" w:bottom="142"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95C" w:rsidRDefault="00FE195C" w:rsidP="00510ED9">
      <w:pPr>
        <w:spacing w:after="0" w:line="240" w:lineRule="auto"/>
      </w:pPr>
      <w:r>
        <w:separator/>
      </w:r>
    </w:p>
  </w:endnote>
  <w:endnote w:type="continuationSeparator" w:id="1">
    <w:p w:rsidR="00FE195C" w:rsidRDefault="00FE195C" w:rsidP="00510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E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imes">
    <w:panose1 w:val="02020603050405020304"/>
    <w:charset w:val="A2"/>
    <w:family w:val="roman"/>
    <w:pitch w:val="variable"/>
    <w:sig w:usb0="E0002AFF" w:usb1="C0007841" w:usb2="00000009" w:usb3="00000000" w:csb0="000001FF" w:csb1="00000000"/>
  </w:font>
  <w:font w:name="Andale Sans UI">
    <w:altName w:val="Arial Unicode MS"/>
    <w:charset w:val="A2"/>
    <w:family w:val="auto"/>
    <w:pitch w:val="variable"/>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95C" w:rsidRDefault="00FE195C" w:rsidP="00510ED9">
      <w:pPr>
        <w:spacing w:after="0" w:line="240" w:lineRule="auto"/>
      </w:pPr>
      <w:r>
        <w:separator/>
      </w:r>
    </w:p>
  </w:footnote>
  <w:footnote w:type="continuationSeparator" w:id="1">
    <w:p w:rsidR="00FE195C" w:rsidRDefault="00FE195C" w:rsidP="00510E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4C4" w:rsidRPr="000704C4" w:rsidRDefault="00FE195C" w:rsidP="000704C4">
    <w:pPr>
      <w:ind w:hanging="142"/>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70604"/>
    <w:multiLevelType w:val="hybridMultilevel"/>
    <w:tmpl w:val="613EE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FF3D2F"/>
    <w:multiLevelType w:val="hybridMultilevel"/>
    <w:tmpl w:val="9FA8776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7EB70D71"/>
    <w:multiLevelType w:val="hybridMultilevel"/>
    <w:tmpl w:val="B462B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E4574D"/>
    <w:rsid w:val="001423FD"/>
    <w:rsid w:val="001673CD"/>
    <w:rsid w:val="00250B89"/>
    <w:rsid w:val="003B60BA"/>
    <w:rsid w:val="004347E0"/>
    <w:rsid w:val="00453C0E"/>
    <w:rsid w:val="00510ED9"/>
    <w:rsid w:val="00E4574D"/>
    <w:rsid w:val="00FA37A7"/>
    <w:rsid w:val="00FE19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4574D"/>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paragraph" w:customStyle="1" w:styleId="ailekatlm">
    <w:name w:val="aile katılımı"/>
    <w:basedOn w:val="Normal"/>
    <w:qFormat/>
    <w:rsid w:val="00E4574D"/>
    <w:pPr>
      <w:framePr w:hSpace="180" w:wrap="around" w:vAnchor="text" w:hAnchor="margin" w:y="629"/>
      <w:autoSpaceDE w:val="0"/>
      <w:autoSpaceDN w:val="0"/>
      <w:adjustRightInd w:val="0"/>
      <w:spacing w:after="0" w:line="240" w:lineRule="auto"/>
      <w:ind w:left="113" w:right="-113" w:hanging="113"/>
    </w:pPr>
    <w:rPr>
      <w:rFonts w:ascii="Times New Roman" w:eastAsia="Times" w:hAnsi="Times New Roman" w:cs="Times New Roman"/>
      <w:color w:val="000000"/>
      <w:sz w:val="19"/>
      <w:szCs w:val="20"/>
      <w:lang w:eastAsia="en-US"/>
    </w:rPr>
  </w:style>
  <w:style w:type="paragraph" w:customStyle="1" w:styleId="AralkYok1">
    <w:name w:val="Aralık Yok1"/>
    <w:uiPriority w:val="1"/>
    <w:qFormat/>
    <w:rsid w:val="00E4574D"/>
    <w:pPr>
      <w:spacing w:after="0" w:line="240" w:lineRule="auto"/>
    </w:pPr>
    <w:rPr>
      <w:rFonts w:ascii="Calibri" w:eastAsia="Times New Roman" w:hAnsi="Calibri" w:cs="Times New Roman"/>
    </w:rPr>
  </w:style>
  <w:style w:type="paragraph" w:styleId="AralkYok">
    <w:name w:val="No Spacing"/>
    <w:uiPriority w:val="1"/>
    <w:qFormat/>
    <w:rsid w:val="00E4574D"/>
    <w:pPr>
      <w:spacing w:after="0" w:line="240" w:lineRule="auto"/>
    </w:pPr>
    <w:rPr>
      <w:rFonts w:ascii="Calibri" w:eastAsia="Times New Roman" w:hAnsi="Calibri" w:cs="Times New Roman"/>
    </w:rPr>
  </w:style>
  <w:style w:type="paragraph" w:customStyle="1" w:styleId="ListeParagraf5">
    <w:name w:val="Liste Paragraf5"/>
    <w:basedOn w:val="Normal"/>
    <w:rsid w:val="00E4574D"/>
    <w:pPr>
      <w:widowControl w:val="0"/>
      <w:suppressAutoHyphens/>
      <w:spacing w:after="0" w:line="240" w:lineRule="auto"/>
      <w:ind w:left="720"/>
    </w:pPr>
    <w:rPr>
      <w:rFonts w:ascii="Times New Roman" w:eastAsia="Andale Sans UI" w:hAnsi="Times New Roman" w:cs="Times New Roman"/>
      <w:kern w:val="1"/>
      <w:sz w:val="24"/>
      <w:szCs w:val="24"/>
      <w:lang w:eastAsia="en-US"/>
    </w:rPr>
  </w:style>
  <w:style w:type="paragraph" w:customStyle="1" w:styleId="AralkYok7">
    <w:name w:val="Aralık Yok7"/>
    <w:rsid w:val="00E4574D"/>
    <w:pPr>
      <w:suppressAutoHyphens/>
      <w:spacing w:after="0" w:line="100" w:lineRule="atLeast"/>
    </w:pPr>
    <w:rPr>
      <w:rFonts w:ascii="Calibri" w:eastAsia="Calibri" w:hAnsi="Calibri" w:cs="Times New Roman"/>
      <w:kern w:val="1"/>
      <w:lang w:eastAsia="en-US"/>
    </w:rPr>
  </w:style>
  <w:style w:type="paragraph" w:customStyle="1" w:styleId="AralkYok8">
    <w:name w:val="Aralık Yok8"/>
    <w:rsid w:val="00E4574D"/>
    <w:pPr>
      <w:suppressAutoHyphens/>
      <w:spacing w:after="0" w:line="100" w:lineRule="atLeast"/>
    </w:pPr>
    <w:rPr>
      <w:rFonts w:ascii="Calibri" w:eastAsia="Calibri" w:hAnsi="Calibri" w:cs="Times New Roman"/>
      <w:kern w:val="1"/>
      <w:lang w:eastAsia="en-US"/>
    </w:rPr>
  </w:style>
  <w:style w:type="paragraph" w:customStyle="1" w:styleId="AralkYok9">
    <w:name w:val="Aralık Yok9"/>
    <w:rsid w:val="00E4574D"/>
    <w:pPr>
      <w:suppressAutoHyphens/>
      <w:spacing w:after="0" w:line="100" w:lineRule="atLeast"/>
    </w:pPr>
    <w:rPr>
      <w:rFonts w:ascii="Calibri" w:eastAsia="Calibri" w:hAnsi="Calibri" w:cs="Times New Roman"/>
      <w:kern w:val="1"/>
      <w:lang w:eastAsia="en-US"/>
    </w:rPr>
  </w:style>
  <w:style w:type="paragraph" w:styleId="GvdeMetni">
    <w:name w:val="Body Text"/>
    <w:basedOn w:val="Normal"/>
    <w:link w:val="GvdeMetniChar"/>
    <w:rsid w:val="00E4574D"/>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GvdeMetniChar">
    <w:name w:val="Gövde Metni Char"/>
    <w:basedOn w:val="VarsaylanParagrafYazTipi"/>
    <w:link w:val="GvdeMetni"/>
    <w:rsid w:val="00E4574D"/>
    <w:rPr>
      <w:rFonts w:ascii="Times New Roman" w:eastAsia="Andale Sans UI" w:hAnsi="Times New Roman" w:cs="Times New Roman"/>
      <w:kern w:val="1"/>
      <w:sz w:val="24"/>
      <w:szCs w:val="24"/>
      <w:lang w:eastAsia="en-US"/>
    </w:rPr>
  </w:style>
  <w:style w:type="paragraph" w:customStyle="1" w:styleId="ListeParagraf6">
    <w:name w:val="Liste Paragraf6"/>
    <w:basedOn w:val="Normal"/>
    <w:rsid w:val="00E4574D"/>
    <w:pPr>
      <w:widowControl w:val="0"/>
      <w:suppressAutoHyphens/>
      <w:spacing w:after="0" w:line="240" w:lineRule="auto"/>
      <w:ind w:left="720"/>
    </w:pPr>
    <w:rPr>
      <w:rFonts w:ascii="Times New Roman" w:eastAsia="Andale Sans UI" w:hAnsi="Times New Roman" w:cs="Times New Roman"/>
      <w:kern w:val="1"/>
      <w:sz w:val="24"/>
      <w:szCs w:val="24"/>
      <w:lang w:eastAsia="en-US"/>
    </w:rPr>
  </w:style>
  <w:style w:type="paragraph" w:customStyle="1" w:styleId="ListeParagraf8">
    <w:name w:val="Liste Paragraf8"/>
    <w:basedOn w:val="Normal"/>
    <w:rsid w:val="00E4574D"/>
    <w:pPr>
      <w:widowControl w:val="0"/>
      <w:suppressAutoHyphens/>
      <w:spacing w:after="0" w:line="240" w:lineRule="auto"/>
      <w:ind w:left="720"/>
    </w:pPr>
    <w:rPr>
      <w:rFonts w:ascii="Times New Roman" w:eastAsia="Andale Sans UI" w:hAnsi="Times New Roman" w:cs="Times New Roman"/>
      <w:kern w:val="1"/>
      <w:sz w:val="24"/>
      <w:szCs w:val="24"/>
      <w:lang w:eastAsia="en-US"/>
    </w:rPr>
  </w:style>
  <w:style w:type="paragraph" w:customStyle="1" w:styleId="OrtaKlavuz22">
    <w:name w:val="Orta Kılavuz 22"/>
    <w:uiPriority w:val="1"/>
    <w:qFormat/>
    <w:rsid w:val="00E4574D"/>
    <w:pPr>
      <w:spacing w:after="0" w:line="240" w:lineRule="auto"/>
    </w:pPr>
    <w:rPr>
      <w:rFonts w:ascii="Calibri" w:eastAsia="Calibri" w:hAnsi="Calibri" w:cs="Times New Roman"/>
      <w:lang w:eastAsia="en-US"/>
    </w:rPr>
  </w:style>
  <w:style w:type="paragraph" w:customStyle="1" w:styleId="ListeParagraf2">
    <w:name w:val="Liste Paragraf2"/>
    <w:basedOn w:val="Normal"/>
    <w:rsid w:val="00E4574D"/>
    <w:pPr>
      <w:widowControl w:val="0"/>
      <w:suppressAutoHyphens/>
      <w:spacing w:after="0" w:line="240" w:lineRule="auto"/>
      <w:ind w:left="720"/>
    </w:pPr>
    <w:rPr>
      <w:rFonts w:ascii="Times New Roman" w:eastAsia="Andale Sans UI" w:hAnsi="Times New Roman" w:cs="Times New Roman"/>
      <w:kern w:val="1"/>
      <w:sz w:val="24"/>
      <w:szCs w:val="24"/>
      <w:lang w:eastAsia="en-US"/>
    </w:rPr>
  </w:style>
  <w:style w:type="paragraph" w:customStyle="1" w:styleId="AralkYok10">
    <w:name w:val="Aralık Yok10"/>
    <w:rsid w:val="00E4574D"/>
    <w:pPr>
      <w:suppressAutoHyphens/>
      <w:spacing w:after="0" w:line="100" w:lineRule="atLeast"/>
    </w:pPr>
    <w:rPr>
      <w:rFonts w:ascii="Calibri" w:eastAsia="Calibri" w:hAnsi="Calibri" w:cs="Times New Roman"/>
      <w:kern w:val="1"/>
      <w:lang w:eastAsia="en-US"/>
    </w:rPr>
  </w:style>
  <w:style w:type="table" w:styleId="TabloKlavuzu">
    <w:name w:val="Table Grid"/>
    <w:basedOn w:val="NormalTablo"/>
    <w:uiPriority w:val="59"/>
    <w:rsid w:val="004347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4347E0"/>
    <w:pPr>
      <w:ind w:left="720"/>
      <w:contextualSpacing/>
    </w:pPr>
  </w:style>
  <w:style w:type="paragraph" w:customStyle="1" w:styleId="ListeParagraf3">
    <w:name w:val="Liste Paragraf3"/>
    <w:basedOn w:val="Normal"/>
    <w:rsid w:val="004347E0"/>
    <w:pPr>
      <w:widowControl w:val="0"/>
      <w:suppressAutoHyphens/>
      <w:spacing w:after="0" w:line="240" w:lineRule="auto"/>
      <w:ind w:left="720"/>
    </w:pPr>
    <w:rPr>
      <w:rFonts w:ascii="Times New Roman" w:eastAsia="Andale Sans UI" w:hAnsi="Times New Roman" w:cs="Times New Roman"/>
      <w:kern w:val="1"/>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1425</Words>
  <Characters>8127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dc:creator>
  <cp:keywords/>
  <dc:description/>
  <cp:lastModifiedBy>DEMET</cp:lastModifiedBy>
  <cp:revision>5</cp:revision>
  <dcterms:created xsi:type="dcterms:W3CDTF">2016-07-03T06:45:00Z</dcterms:created>
  <dcterms:modified xsi:type="dcterms:W3CDTF">2016-07-03T07:38:00Z</dcterms:modified>
</cp:coreProperties>
</file>